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A33F79" w14:textId="77777777" w:rsidR="006B2AD4" w:rsidRPr="008473B6" w:rsidRDefault="006B2AD4" w:rsidP="006B2AD4">
      <w:pPr>
        <w:widowControl w:val="0"/>
        <w:suppressAutoHyphen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473B6">
        <w:rPr>
          <w:rFonts w:ascii="Times New Roman" w:eastAsia="Times New Roman" w:hAnsi="Times New Roman" w:cs="Times New Roman"/>
          <w:b/>
          <w:sz w:val="20"/>
          <w:szCs w:val="20"/>
          <w:lang w:eastAsia="ru-RU"/>
        </w:rPr>
        <w:t>ДОГОВОР № _______</w:t>
      </w:r>
    </w:p>
    <w:p w14:paraId="18C6D5BC" w14:textId="77777777" w:rsidR="006B2AD4" w:rsidRPr="006B2AD4" w:rsidRDefault="006B2AD4" w:rsidP="006B2AD4">
      <w:pPr>
        <w:widowControl w:val="0"/>
        <w:autoSpaceDE w:val="0"/>
        <w:autoSpaceDN w:val="0"/>
        <w:adjustRightInd w:val="0"/>
        <w:spacing w:after="0" w:line="240" w:lineRule="auto"/>
        <w:jc w:val="center"/>
        <w:outlineLvl w:val="1"/>
        <w:rPr>
          <w:rFonts w:ascii="Times New Roman" w:eastAsia="Times New Roman" w:hAnsi="Times New Roman" w:cs="Times New Roman"/>
          <w:b/>
          <w:bCs/>
          <w:sz w:val="20"/>
          <w:szCs w:val="20"/>
          <w:lang w:eastAsia="ru-RU"/>
        </w:rPr>
      </w:pPr>
    </w:p>
    <w:p w14:paraId="1F02396F" w14:textId="77777777" w:rsidR="006B2AD4" w:rsidRPr="006B2AD4" w:rsidRDefault="006B2AD4" w:rsidP="006B2AD4">
      <w:pPr>
        <w:widowControl w:val="0"/>
        <w:shd w:val="clear" w:color="auto" w:fill="FFFFFF"/>
        <w:tabs>
          <w:tab w:val="left" w:pos="7056"/>
        </w:tabs>
        <w:suppressAutoHyphens/>
        <w:autoSpaceDE w:val="0"/>
        <w:autoSpaceDN w:val="0"/>
        <w:adjustRightInd w:val="0"/>
        <w:spacing w:after="0" w:line="240" w:lineRule="auto"/>
        <w:jc w:val="center"/>
        <w:rPr>
          <w:rFonts w:ascii="Times New Roman" w:eastAsia="Times New Roman" w:hAnsi="Times New Roman" w:cs="Times New Roman"/>
          <w:b/>
          <w:sz w:val="20"/>
          <w:szCs w:val="20"/>
          <w:lang w:eastAsia="ru-RU"/>
        </w:rPr>
      </w:pPr>
    </w:p>
    <w:p w14:paraId="33620A47" w14:textId="4CE90679" w:rsidR="006B2AD4" w:rsidRPr="006B2AD4" w:rsidRDefault="006B2AD4" w:rsidP="006B2AD4">
      <w:pPr>
        <w:widowControl w:val="0"/>
        <w:shd w:val="clear" w:color="auto" w:fill="FFFFFF"/>
        <w:tabs>
          <w:tab w:val="left" w:pos="7056"/>
        </w:tabs>
        <w:suppressAutoHyphens/>
        <w:autoSpaceDE w:val="0"/>
        <w:autoSpaceDN w:val="0"/>
        <w:adjustRightInd w:val="0"/>
        <w:spacing w:after="0" w:line="240" w:lineRule="auto"/>
        <w:jc w:val="center"/>
        <w:rPr>
          <w:rFonts w:ascii="Times New Roman" w:eastAsia="Times New Roman" w:hAnsi="Times New Roman" w:cs="Times New Roman"/>
          <w:b/>
          <w:bCs/>
          <w:color w:val="000000"/>
          <w:spacing w:val="6"/>
          <w:sz w:val="20"/>
          <w:szCs w:val="20"/>
          <w:lang w:eastAsia="ru-RU"/>
        </w:rPr>
      </w:pPr>
      <w:r w:rsidRPr="006B2AD4">
        <w:rPr>
          <w:rFonts w:ascii="Times New Roman" w:eastAsia="Times New Roman" w:hAnsi="Times New Roman" w:cs="Times New Roman"/>
          <w:b/>
          <w:sz w:val="20"/>
          <w:szCs w:val="20"/>
          <w:lang w:eastAsia="ru-RU"/>
        </w:rPr>
        <w:t>г. Братск</w:t>
      </w:r>
      <w:r w:rsidRPr="006B2AD4">
        <w:rPr>
          <w:rFonts w:ascii="Times New Roman" w:eastAsia="Times New Roman" w:hAnsi="Times New Roman" w:cs="Times New Roman"/>
          <w:b/>
          <w:sz w:val="20"/>
          <w:szCs w:val="20"/>
          <w:lang w:eastAsia="ru-RU"/>
        </w:rPr>
        <w:tab/>
        <w:t>«__</w:t>
      </w:r>
      <w:proofErr w:type="gramStart"/>
      <w:r w:rsidRPr="006B2AD4">
        <w:rPr>
          <w:rFonts w:ascii="Times New Roman" w:eastAsia="Times New Roman" w:hAnsi="Times New Roman" w:cs="Times New Roman"/>
          <w:b/>
          <w:sz w:val="20"/>
          <w:szCs w:val="20"/>
          <w:lang w:eastAsia="ru-RU"/>
        </w:rPr>
        <w:t>_»_</w:t>
      </w:r>
      <w:proofErr w:type="gramEnd"/>
      <w:r w:rsidRPr="006B2AD4">
        <w:rPr>
          <w:rFonts w:ascii="Times New Roman" w:eastAsia="Times New Roman" w:hAnsi="Times New Roman" w:cs="Times New Roman"/>
          <w:b/>
          <w:sz w:val="20"/>
          <w:szCs w:val="20"/>
          <w:lang w:eastAsia="ru-RU"/>
        </w:rPr>
        <w:t>___________202</w:t>
      </w:r>
      <w:r w:rsidR="00E26796">
        <w:rPr>
          <w:rFonts w:ascii="Times New Roman" w:eastAsia="Times New Roman" w:hAnsi="Times New Roman" w:cs="Times New Roman"/>
          <w:b/>
          <w:sz w:val="20"/>
          <w:szCs w:val="20"/>
          <w:lang w:eastAsia="ru-RU"/>
        </w:rPr>
        <w:t>4</w:t>
      </w:r>
      <w:r w:rsidRPr="006B2AD4">
        <w:rPr>
          <w:rFonts w:ascii="Times New Roman" w:eastAsia="Times New Roman" w:hAnsi="Times New Roman" w:cs="Times New Roman"/>
          <w:b/>
          <w:sz w:val="20"/>
          <w:szCs w:val="20"/>
          <w:lang w:eastAsia="ru-RU"/>
        </w:rPr>
        <w:tab/>
        <w:t>г.</w:t>
      </w:r>
    </w:p>
    <w:p w14:paraId="53310D0D" w14:textId="77777777" w:rsidR="006B2AD4" w:rsidRDefault="006B2AD4" w:rsidP="006B2AD4">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1BCE7B99" w14:textId="4995BB11" w:rsidR="006B2AD4" w:rsidRPr="006B2AD4" w:rsidRDefault="006E0626" w:rsidP="006B2AD4">
      <w:pPr>
        <w:widowControl w:val="0"/>
        <w:autoSpaceDE w:val="0"/>
        <w:autoSpaceDN w:val="0"/>
        <w:adjustRightInd w:val="0"/>
        <w:spacing w:after="0" w:line="240" w:lineRule="auto"/>
        <w:ind w:firstLine="709"/>
        <w:contextualSpacing/>
        <w:jc w:val="both"/>
        <w:rPr>
          <w:rFonts w:ascii="Times New Roman" w:eastAsia="Calibri" w:hAnsi="Times New Roman" w:cs="Times New Roman"/>
          <w:sz w:val="20"/>
          <w:szCs w:val="20"/>
          <w:lang w:eastAsia="ru-RU"/>
        </w:rPr>
      </w:pPr>
      <w:r w:rsidRPr="006E0626">
        <w:rPr>
          <w:rFonts w:ascii="Times New Roman" w:eastAsia="Times New Roman" w:hAnsi="Times New Roman" w:cs="Times New Roman"/>
          <w:sz w:val="20"/>
          <w:szCs w:val="20"/>
          <w:lang w:eastAsia="ru-RU"/>
        </w:rPr>
        <w:t xml:space="preserve">Акционерное общество «Иркутская электросетевая компания» (АО «ИЭСК» </w:t>
      </w:r>
      <w:r w:rsidRPr="006E0626">
        <w:rPr>
          <w:rFonts w:ascii="Times New Roman" w:eastAsia="Times New Roman" w:hAnsi="Times New Roman" w:cs="Times New Roman"/>
          <w:spacing w:val="-3"/>
          <w:sz w:val="20"/>
          <w:szCs w:val="20"/>
          <w:lang w:eastAsia="ru-RU"/>
        </w:rPr>
        <w:t>ИНН 3812122706</w:t>
      </w:r>
      <w:r w:rsidR="006B2AD4" w:rsidRPr="006B2AD4">
        <w:rPr>
          <w:rFonts w:ascii="Times New Roman" w:eastAsia="Times New Roman" w:hAnsi="Times New Roman" w:cs="Times New Roman"/>
          <w:sz w:val="20"/>
          <w:szCs w:val="20"/>
          <w:lang w:eastAsia="ru-RU"/>
        </w:rPr>
        <w:t>),</w:t>
      </w:r>
      <w:r w:rsidR="006B2AD4" w:rsidRPr="006B2AD4">
        <w:rPr>
          <w:rFonts w:ascii="Times New Roman" w:eastAsia="Times New Roman" w:hAnsi="Times New Roman" w:cs="Times New Roman"/>
          <w:b/>
          <w:sz w:val="20"/>
          <w:szCs w:val="20"/>
          <w:lang w:eastAsia="ru-RU"/>
        </w:rPr>
        <w:t xml:space="preserve"> </w:t>
      </w:r>
      <w:r w:rsidR="006B2AD4" w:rsidRPr="006B2AD4">
        <w:rPr>
          <w:rFonts w:ascii="Times New Roman" w:eastAsia="Times New Roman" w:hAnsi="Times New Roman" w:cs="Times New Roman"/>
          <w:sz w:val="20"/>
          <w:szCs w:val="20"/>
          <w:lang w:eastAsia="ru-RU"/>
        </w:rPr>
        <w:t xml:space="preserve">именуемое в дальнейшем Заказчик, в лице </w:t>
      </w:r>
      <w:r w:rsidR="006B2AD4" w:rsidRPr="006B2AD4">
        <w:rPr>
          <w:rFonts w:ascii="Times New Roman" w:eastAsia="Calibri" w:hAnsi="Times New Roman" w:cs="Times New Roman"/>
          <w:sz w:val="20"/>
          <w:szCs w:val="20"/>
          <w:lang w:eastAsia="ru-RU"/>
        </w:rPr>
        <w:t>директора филиала АО «ИЭСК» «Северные электрические сети»</w:t>
      </w:r>
      <w:r w:rsidR="006B2AD4" w:rsidRPr="006B2AD4">
        <w:rPr>
          <w:rFonts w:ascii="Times New Roman" w:eastAsia="Times New Roman" w:hAnsi="Times New Roman" w:cs="Times New Roman"/>
          <w:color w:val="000000"/>
          <w:sz w:val="20"/>
          <w:szCs w:val="20"/>
          <w:lang w:eastAsia="ru-RU"/>
        </w:rPr>
        <w:t xml:space="preserve"> </w:t>
      </w:r>
      <w:r w:rsidR="006B2AD4" w:rsidRPr="006B2AD4">
        <w:rPr>
          <w:rFonts w:ascii="Times New Roman" w:eastAsia="Times New Roman" w:hAnsi="Times New Roman" w:cs="Times New Roman"/>
          <w:sz w:val="20"/>
          <w:szCs w:val="20"/>
          <w:lang w:eastAsia="ru-RU"/>
        </w:rPr>
        <w:t>Ефимова Константина Сергеевича</w:t>
      </w:r>
      <w:r w:rsidR="006B2AD4" w:rsidRPr="006B2AD4">
        <w:rPr>
          <w:rFonts w:ascii="Times New Roman" w:eastAsia="Times New Roman" w:hAnsi="Times New Roman" w:cs="Times New Roman"/>
          <w:color w:val="000000"/>
          <w:sz w:val="20"/>
          <w:szCs w:val="20"/>
          <w:lang w:eastAsia="ru-RU"/>
        </w:rPr>
        <w:t>, действующего на</w:t>
      </w:r>
      <w:r w:rsidR="005C73E6">
        <w:rPr>
          <w:rFonts w:ascii="Times New Roman" w:eastAsia="Times New Roman" w:hAnsi="Times New Roman" w:cs="Times New Roman"/>
          <w:color w:val="000000"/>
          <w:sz w:val="20"/>
          <w:szCs w:val="20"/>
          <w:lang w:eastAsia="ru-RU"/>
        </w:rPr>
        <w:t xml:space="preserve"> основании доверенности </w:t>
      </w:r>
      <w:r w:rsidR="00E26796">
        <w:rPr>
          <w:rFonts w:ascii="Times New Roman" w:eastAsia="Times New Roman" w:hAnsi="Times New Roman" w:cs="Times New Roman"/>
          <w:color w:val="000000"/>
          <w:sz w:val="20"/>
          <w:szCs w:val="20"/>
          <w:lang w:eastAsia="ru-RU"/>
        </w:rPr>
        <w:t>№ юр-</w:t>
      </w:r>
      <w:r w:rsidR="00EE22F7">
        <w:rPr>
          <w:rFonts w:ascii="Times New Roman" w:eastAsia="Times New Roman" w:hAnsi="Times New Roman" w:cs="Times New Roman"/>
          <w:color w:val="000000"/>
          <w:sz w:val="20"/>
          <w:szCs w:val="20"/>
          <w:lang w:eastAsia="ru-RU"/>
        </w:rPr>
        <w:t>247</w:t>
      </w:r>
      <w:r w:rsidR="00E26796">
        <w:rPr>
          <w:rFonts w:ascii="Times New Roman" w:eastAsia="Times New Roman" w:hAnsi="Times New Roman" w:cs="Times New Roman"/>
          <w:color w:val="000000"/>
          <w:sz w:val="20"/>
          <w:szCs w:val="20"/>
          <w:lang w:eastAsia="ru-RU"/>
        </w:rPr>
        <w:t xml:space="preserve"> от </w:t>
      </w:r>
      <w:r w:rsidR="00EE22F7">
        <w:rPr>
          <w:rFonts w:ascii="Times New Roman" w:eastAsia="Times New Roman" w:hAnsi="Times New Roman" w:cs="Times New Roman"/>
          <w:color w:val="000000"/>
          <w:sz w:val="20"/>
          <w:szCs w:val="20"/>
          <w:lang w:eastAsia="ru-RU"/>
        </w:rPr>
        <w:t>01</w:t>
      </w:r>
      <w:r w:rsidR="00E26796">
        <w:rPr>
          <w:rFonts w:ascii="Times New Roman" w:eastAsia="Times New Roman" w:hAnsi="Times New Roman" w:cs="Times New Roman"/>
          <w:color w:val="000000"/>
          <w:sz w:val="20"/>
          <w:szCs w:val="20"/>
          <w:lang w:eastAsia="ru-RU"/>
        </w:rPr>
        <w:t>.</w:t>
      </w:r>
      <w:r w:rsidR="00EE22F7">
        <w:rPr>
          <w:rFonts w:ascii="Times New Roman" w:eastAsia="Times New Roman" w:hAnsi="Times New Roman" w:cs="Times New Roman"/>
          <w:color w:val="000000"/>
          <w:sz w:val="20"/>
          <w:szCs w:val="20"/>
          <w:lang w:eastAsia="ru-RU"/>
        </w:rPr>
        <w:t>11</w:t>
      </w:r>
      <w:r w:rsidR="00E26796">
        <w:rPr>
          <w:rFonts w:ascii="Times New Roman" w:eastAsia="Times New Roman" w:hAnsi="Times New Roman" w:cs="Times New Roman"/>
          <w:color w:val="000000"/>
          <w:sz w:val="20"/>
          <w:szCs w:val="20"/>
          <w:lang w:eastAsia="ru-RU"/>
        </w:rPr>
        <w:t>.2023</w:t>
      </w:r>
      <w:r w:rsidR="00E26796" w:rsidRPr="006B2AD4">
        <w:rPr>
          <w:rFonts w:ascii="Times New Roman" w:eastAsia="Times New Roman" w:hAnsi="Times New Roman" w:cs="Times New Roman"/>
          <w:color w:val="000000"/>
          <w:sz w:val="20"/>
          <w:szCs w:val="20"/>
          <w:lang w:eastAsia="ru-RU"/>
        </w:rPr>
        <w:t xml:space="preserve">г., </w:t>
      </w:r>
      <w:r w:rsidR="006B2AD4" w:rsidRPr="006B2AD4">
        <w:rPr>
          <w:rFonts w:ascii="Times New Roman" w:eastAsia="Times New Roman" w:hAnsi="Times New Roman" w:cs="Times New Roman"/>
          <w:sz w:val="20"/>
          <w:szCs w:val="20"/>
          <w:lang w:eastAsia="ru-RU"/>
        </w:rPr>
        <w:t xml:space="preserve">с одной стороны, и </w:t>
      </w:r>
      <w:r w:rsidR="006B2AD4" w:rsidRPr="006B2AD4">
        <w:rPr>
          <w:rFonts w:ascii="Times New Roman" w:eastAsia="Times New Roman" w:hAnsi="Times New Roman" w:cs="Times New Roman"/>
          <w:color w:val="000000"/>
          <w:sz w:val="20"/>
          <w:szCs w:val="20"/>
          <w:lang w:eastAsia="ru-RU"/>
        </w:rPr>
        <w:t>______________________________</w:t>
      </w:r>
      <w:r w:rsidR="006B2AD4" w:rsidRPr="006B2AD4">
        <w:rPr>
          <w:rFonts w:ascii="Times New Roman" w:eastAsia="Calibri" w:hAnsi="Times New Roman" w:cs="Times New Roman"/>
          <w:sz w:val="20"/>
          <w:szCs w:val="20"/>
          <w:lang w:eastAsia="ru-RU"/>
        </w:rPr>
        <w:t xml:space="preserve">, именуемый в дальнейшем </w:t>
      </w:r>
      <w:r w:rsidR="006B2AD4" w:rsidRPr="006B2AD4">
        <w:rPr>
          <w:rFonts w:ascii="Times New Roman" w:eastAsia="Calibri" w:hAnsi="Times New Roman" w:cs="Times New Roman"/>
          <w:bCs/>
          <w:sz w:val="20"/>
          <w:szCs w:val="20"/>
          <w:lang w:eastAsia="ru-RU"/>
        </w:rPr>
        <w:t xml:space="preserve">Исполнитель, </w:t>
      </w:r>
      <w:r w:rsidR="006B2AD4" w:rsidRPr="006B2AD4">
        <w:rPr>
          <w:rFonts w:ascii="Times New Roman" w:eastAsia="Calibri" w:hAnsi="Times New Roman" w:cs="Times New Roman"/>
          <w:sz w:val="20"/>
          <w:szCs w:val="20"/>
          <w:lang w:eastAsia="ru-RU"/>
        </w:rPr>
        <w:t xml:space="preserve">в лице </w:t>
      </w:r>
      <w:r w:rsidR="006B2AD4" w:rsidRPr="006B2AD4">
        <w:rPr>
          <w:rFonts w:ascii="Times New Roman" w:eastAsia="Times New Roman" w:hAnsi="Times New Roman" w:cs="Times New Roman"/>
          <w:color w:val="000000"/>
          <w:sz w:val="20"/>
          <w:szCs w:val="20"/>
          <w:lang w:eastAsia="ru-RU"/>
        </w:rPr>
        <w:t>______________________________</w:t>
      </w:r>
      <w:r w:rsidR="006B2AD4" w:rsidRPr="006B2AD4">
        <w:rPr>
          <w:rFonts w:ascii="Times New Roman" w:eastAsia="Calibri" w:hAnsi="Times New Roman" w:cs="Times New Roman"/>
          <w:sz w:val="20"/>
          <w:szCs w:val="20"/>
          <w:lang w:eastAsia="ru-RU"/>
        </w:rPr>
        <w:t xml:space="preserve">, действующего на основании </w:t>
      </w:r>
      <w:r w:rsidR="006B2AD4" w:rsidRPr="006B2AD4">
        <w:rPr>
          <w:rFonts w:ascii="Times New Roman" w:eastAsia="Times New Roman" w:hAnsi="Times New Roman" w:cs="Times New Roman"/>
          <w:color w:val="000000"/>
          <w:sz w:val="20"/>
          <w:szCs w:val="20"/>
          <w:lang w:eastAsia="ru-RU"/>
        </w:rPr>
        <w:t>_____________</w:t>
      </w:r>
      <w:r w:rsidR="006B2AD4" w:rsidRPr="006B2AD4">
        <w:rPr>
          <w:rFonts w:ascii="Times New Roman" w:eastAsia="Calibri" w:hAnsi="Times New Roman" w:cs="Times New Roman"/>
          <w:sz w:val="20"/>
          <w:szCs w:val="20"/>
          <w:lang w:eastAsia="ru-RU"/>
        </w:rPr>
        <w:t>, с другой стороны, вместе именуемые в дальнейшем «Стороны», заключили настоящий договор о нижеследующем:</w:t>
      </w:r>
    </w:p>
    <w:p w14:paraId="5B68682F" w14:textId="77777777" w:rsidR="006B2AD4" w:rsidRPr="006B2AD4" w:rsidRDefault="006B2AD4" w:rsidP="006B2AD4">
      <w:pPr>
        <w:widowControl w:val="0"/>
        <w:suppressAutoHyphens/>
        <w:autoSpaceDE w:val="0"/>
        <w:autoSpaceDN w:val="0"/>
        <w:adjustRightInd w:val="0"/>
        <w:spacing w:after="0" w:line="240" w:lineRule="auto"/>
        <w:ind w:firstLine="709"/>
        <w:jc w:val="center"/>
        <w:rPr>
          <w:rFonts w:ascii="Times New Roman" w:eastAsia="Times New Roman" w:hAnsi="Times New Roman" w:cs="Times New Roman"/>
          <w:b/>
          <w:sz w:val="20"/>
          <w:szCs w:val="20"/>
          <w:lang w:eastAsia="ru-RU"/>
        </w:rPr>
      </w:pPr>
    </w:p>
    <w:p w14:paraId="4F71B77A" w14:textId="77777777" w:rsidR="006B2AD4" w:rsidRPr="006B2AD4" w:rsidRDefault="006B2AD4" w:rsidP="006B2AD4">
      <w:pPr>
        <w:widowControl w:val="0"/>
        <w:numPr>
          <w:ilvl w:val="0"/>
          <w:numId w:val="32"/>
        </w:numPr>
        <w:tabs>
          <w:tab w:val="clear" w:pos="360"/>
          <w:tab w:val="num" w:pos="851"/>
        </w:tabs>
        <w:suppressAutoHyphens/>
        <w:autoSpaceDE w:val="0"/>
        <w:autoSpaceDN w:val="0"/>
        <w:adjustRightInd w:val="0"/>
        <w:spacing w:before="240" w:after="0" w:line="240" w:lineRule="auto"/>
        <w:ind w:left="0" w:firstLine="207"/>
        <w:contextualSpacing/>
        <w:jc w:val="center"/>
        <w:rPr>
          <w:rFonts w:ascii="Times New Roman" w:eastAsia="Calibri" w:hAnsi="Times New Roman" w:cs="Times New Roman"/>
          <w:b/>
          <w:sz w:val="20"/>
          <w:szCs w:val="20"/>
        </w:rPr>
      </w:pPr>
      <w:r w:rsidRPr="006B2AD4">
        <w:rPr>
          <w:rFonts w:ascii="Times New Roman" w:eastAsia="Calibri" w:hAnsi="Times New Roman" w:cs="Times New Roman"/>
          <w:b/>
          <w:sz w:val="20"/>
          <w:szCs w:val="20"/>
        </w:rPr>
        <w:t xml:space="preserve">Предмет </w:t>
      </w:r>
      <w:r w:rsidR="007E6C2B">
        <w:rPr>
          <w:rFonts w:ascii="Times New Roman" w:eastAsia="Calibri" w:hAnsi="Times New Roman" w:cs="Times New Roman"/>
          <w:b/>
          <w:sz w:val="20"/>
          <w:szCs w:val="20"/>
        </w:rPr>
        <w:t xml:space="preserve">и условия </w:t>
      </w:r>
      <w:r w:rsidRPr="006B2AD4">
        <w:rPr>
          <w:rFonts w:ascii="Times New Roman" w:eastAsia="Calibri" w:hAnsi="Times New Roman" w:cs="Times New Roman"/>
          <w:b/>
          <w:sz w:val="20"/>
          <w:szCs w:val="20"/>
        </w:rPr>
        <w:t>Договора.</w:t>
      </w:r>
    </w:p>
    <w:p w14:paraId="5898AC72" w14:textId="29541430" w:rsidR="006B2AD4" w:rsidRPr="00A43CCA" w:rsidRDefault="0087188A" w:rsidP="006B2AD4">
      <w:pPr>
        <w:widowControl w:val="0"/>
        <w:numPr>
          <w:ilvl w:val="1"/>
          <w:numId w:val="32"/>
        </w:numPr>
        <w:shd w:val="clear" w:color="auto" w:fill="FFFFFF"/>
        <w:tabs>
          <w:tab w:val="num" w:pos="0"/>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sidRPr="00A43CCA">
        <w:rPr>
          <w:rFonts w:ascii="Times New Roman" w:eastAsia="Times New Roman" w:hAnsi="Times New Roman" w:cs="Times New Roman"/>
          <w:bCs/>
          <w:sz w:val="20"/>
          <w:szCs w:val="20"/>
          <w:lang w:eastAsia="ru-RU"/>
        </w:rPr>
        <w:t xml:space="preserve">По настоящему договору Заказчик поручает, а Исполнитель принимает на себя обязательства </w:t>
      </w:r>
      <w:r w:rsidR="00210CB8">
        <w:rPr>
          <w:rFonts w:ascii="Times New Roman" w:eastAsia="Times New Roman" w:hAnsi="Times New Roman" w:cs="Times New Roman"/>
          <w:bCs/>
          <w:sz w:val="20"/>
          <w:szCs w:val="20"/>
          <w:lang w:eastAsia="ru-RU"/>
        </w:rPr>
        <w:t xml:space="preserve">по оказанию услуг </w:t>
      </w:r>
      <w:r w:rsidRPr="00A43CCA">
        <w:rPr>
          <w:rFonts w:ascii="Times New Roman" w:eastAsia="Times New Roman" w:hAnsi="Times New Roman" w:cs="Times New Roman"/>
          <w:bCs/>
          <w:sz w:val="20"/>
          <w:szCs w:val="20"/>
          <w:lang w:eastAsia="ru-RU"/>
        </w:rPr>
        <w:t xml:space="preserve">по </w:t>
      </w:r>
      <w:r w:rsidR="00553584">
        <w:rPr>
          <w:rFonts w:ascii="Times New Roman" w:eastAsia="Times New Roman" w:hAnsi="Times New Roman" w:cs="Times New Roman"/>
          <w:bCs/>
          <w:sz w:val="20"/>
          <w:szCs w:val="20"/>
          <w:lang w:eastAsia="ru-RU"/>
        </w:rPr>
        <w:t>проведению периодического медицинского осмотра работников</w:t>
      </w:r>
      <w:r w:rsidR="00D63DA5">
        <w:rPr>
          <w:rFonts w:ascii="Times New Roman" w:eastAsia="Times New Roman" w:hAnsi="Times New Roman" w:cs="Times New Roman"/>
          <w:bCs/>
          <w:sz w:val="20"/>
          <w:szCs w:val="20"/>
          <w:lang w:eastAsia="ru-RU"/>
        </w:rPr>
        <w:t xml:space="preserve"> (г.Братск и Братский район)</w:t>
      </w:r>
      <w:r w:rsidR="00964A3C" w:rsidRPr="00553584">
        <w:rPr>
          <w:rFonts w:ascii="Times New Roman" w:eastAsia="Times New Roman" w:hAnsi="Times New Roman" w:cs="Times New Roman"/>
          <w:bCs/>
          <w:sz w:val="20"/>
          <w:szCs w:val="20"/>
          <w:lang w:eastAsia="ru-RU"/>
        </w:rPr>
        <w:t>,</w:t>
      </w:r>
      <w:r w:rsidR="00964A3C">
        <w:rPr>
          <w:rFonts w:ascii="Times New Roman" w:eastAsia="Times New Roman" w:hAnsi="Times New Roman" w:cs="Times New Roman"/>
          <w:bCs/>
          <w:sz w:val="20"/>
          <w:szCs w:val="20"/>
          <w:lang w:eastAsia="ru-RU"/>
        </w:rPr>
        <w:t xml:space="preserve"> а Заказчик обязуется принять</w:t>
      </w:r>
      <w:r w:rsidR="009F3A6B">
        <w:rPr>
          <w:rFonts w:ascii="Times New Roman" w:eastAsia="Times New Roman" w:hAnsi="Times New Roman" w:cs="Times New Roman"/>
          <w:bCs/>
          <w:sz w:val="20"/>
          <w:szCs w:val="20"/>
          <w:lang w:eastAsia="ru-RU"/>
        </w:rPr>
        <w:t xml:space="preserve"> результат оказанных услуги </w:t>
      </w:r>
      <w:r w:rsidR="002919D1">
        <w:rPr>
          <w:rFonts w:ascii="Times New Roman" w:eastAsia="Times New Roman" w:hAnsi="Times New Roman" w:cs="Times New Roman"/>
          <w:bCs/>
          <w:sz w:val="20"/>
          <w:szCs w:val="20"/>
          <w:lang w:eastAsia="ru-RU"/>
        </w:rPr>
        <w:t xml:space="preserve">  и </w:t>
      </w:r>
      <w:r w:rsidR="009F3A6B">
        <w:rPr>
          <w:rFonts w:ascii="Times New Roman" w:eastAsia="Times New Roman" w:hAnsi="Times New Roman" w:cs="Times New Roman"/>
          <w:bCs/>
          <w:sz w:val="20"/>
          <w:szCs w:val="20"/>
          <w:lang w:eastAsia="ru-RU"/>
        </w:rPr>
        <w:t>оплатить обусловленную договором цену.</w:t>
      </w:r>
      <w:r w:rsidR="001603F3">
        <w:rPr>
          <w:rFonts w:ascii="Times New Roman" w:eastAsia="Times New Roman" w:hAnsi="Times New Roman" w:cs="Times New Roman"/>
          <w:bCs/>
          <w:sz w:val="20"/>
          <w:szCs w:val="20"/>
          <w:lang w:eastAsia="ru-RU"/>
        </w:rPr>
        <w:t xml:space="preserve"> Место оказания услуг: г. Братск ул. </w:t>
      </w:r>
    </w:p>
    <w:p w14:paraId="741C652E" w14:textId="77777777" w:rsidR="008B5B7C" w:rsidRPr="001603F3" w:rsidRDefault="00553584" w:rsidP="006B2AD4">
      <w:pPr>
        <w:widowControl w:val="0"/>
        <w:numPr>
          <w:ilvl w:val="1"/>
          <w:numId w:val="32"/>
        </w:numPr>
        <w:shd w:val="clear" w:color="auto" w:fill="FFFFFF"/>
        <w:tabs>
          <w:tab w:val="num" w:pos="0"/>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sidRPr="001603F3">
        <w:rPr>
          <w:rFonts w:ascii="Times New Roman" w:hAnsi="Times New Roman" w:cs="Times New Roman"/>
          <w:sz w:val="20"/>
          <w:szCs w:val="20"/>
        </w:rPr>
        <w:t>Медицинский осмотр включает в себя осмотр врачами</w:t>
      </w:r>
      <w:r w:rsidR="008473B6" w:rsidRPr="008473B6">
        <w:rPr>
          <w:rFonts w:ascii="Times New Roman" w:hAnsi="Times New Roman" w:cs="Times New Roman"/>
          <w:sz w:val="20"/>
          <w:szCs w:val="20"/>
        </w:rPr>
        <w:t xml:space="preserve"> -</w:t>
      </w:r>
      <w:r w:rsidRPr="001603F3">
        <w:rPr>
          <w:rFonts w:ascii="Times New Roman" w:hAnsi="Times New Roman" w:cs="Times New Roman"/>
          <w:sz w:val="20"/>
          <w:szCs w:val="20"/>
        </w:rPr>
        <w:t xml:space="preserve"> специалистами с целью выявления заболеваний, с проведением необходимых лабораторных, инструментальных и других диагностических исследований. При выявлении патологических изменений и заболеваний обеспечивается проведение экспертизы профпригодности и вынесении заключения о годности к выполняемой работе </w:t>
      </w:r>
      <w:r w:rsidR="006F308F" w:rsidRPr="001603F3">
        <w:rPr>
          <w:rFonts w:ascii="Times New Roman" w:hAnsi="Times New Roman" w:cs="Times New Roman"/>
          <w:sz w:val="20"/>
          <w:szCs w:val="20"/>
        </w:rPr>
        <w:t>в соответствии с Приказом Министерства здравоохранения и социального развития Российской Федерации от 28 января 2021 года №29н «Об утверждении порядка проведения обязательных предварительных и периодических медицинских осмотров работников, предусмотренных частью ч</w:t>
      </w:r>
      <w:r w:rsidR="001603F3" w:rsidRPr="001603F3">
        <w:rPr>
          <w:rFonts w:ascii="Times New Roman" w:hAnsi="Times New Roman" w:cs="Times New Roman"/>
          <w:sz w:val="20"/>
          <w:szCs w:val="20"/>
        </w:rPr>
        <w:t>етвертой статьи 213 Т</w:t>
      </w:r>
      <w:r w:rsidR="006F308F" w:rsidRPr="001603F3">
        <w:rPr>
          <w:rFonts w:ascii="Times New Roman" w:hAnsi="Times New Roman" w:cs="Times New Roman"/>
          <w:sz w:val="20"/>
          <w:szCs w:val="20"/>
        </w:rPr>
        <w:t xml:space="preserve">рудового кодекса </w:t>
      </w:r>
      <w:r w:rsidRPr="001603F3">
        <w:rPr>
          <w:rFonts w:ascii="Times New Roman" w:hAnsi="Times New Roman" w:cs="Times New Roman"/>
          <w:sz w:val="20"/>
          <w:szCs w:val="20"/>
        </w:rPr>
        <w:t xml:space="preserve"> </w:t>
      </w:r>
      <w:r w:rsidR="001603F3" w:rsidRPr="001603F3">
        <w:rPr>
          <w:rFonts w:ascii="Times New Roman" w:hAnsi="Times New Roman" w:cs="Times New Roman"/>
          <w:sz w:val="20"/>
          <w:szCs w:val="20"/>
        </w:rPr>
        <w:t>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14:paraId="006298C4" w14:textId="77777777" w:rsidR="005B61A5" w:rsidRDefault="006B2AD4" w:rsidP="005B61A5">
      <w:pPr>
        <w:widowControl w:val="0"/>
        <w:numPr>
          <w:ilvl w:val="1"/>
          <w:numId w:val="32"/>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sidRPr="006B2AD4">
        <w:rPr>
          <w:rFonts w:ascii="Times New Roman" w:eastAsia="Times New Roman" w:hAnsi="Times New Roman" w:cs="Times New Roman"/>
          <w:color w:val="000000"/>
          <w:spacing w:val="6"/>
          <w:sz w:val="20"/>
          <w:szCs w:val="20"/>
          <w:lang w:eastAsia="ru-RU"/>
        </w:rPr>
        <w:t>Исполнитель вправе привлечь третьих лиц для оказания услуг, предусмотренных пунктом 1.1. настоящ</w:t>
      </w:r>
      <w:r w:rsidR="00142079">
        <w:rPr>
          <w:rFonts w:ascii="Times New Roman" w:eastAsia="Times New Roman" w:hAnsi="Times New Roman" w:cs="Times New Roman"/>
          <w:color w:val="000000"/>
          <w:spacing w:val="6"/>
          <w:sz w:val="20"/>
          <w:szCs w:val="20"/>
          <w:lang w:eastAsia="ru-RU"/>
        </w:rPr>
        <w:t xml:space="preserve">его договора только после предварительного согласования с </w:t>
      </w:r>
      <w:r w:rsidRPr="006B2AD4">
        <w:rPr>
          <w:rFonts w:ascii="Times New Roman" w:eastAsia="Times New Roman" w:hAnsi="Times New Roman" w:cs="Times New Roman"/>
          <w:color w:val="000000"/>
          <w:spacing w:val="6"/>
          <w:sz w:val="20"/>
          <w:szCs w:val="20"/>
          <w:lang w:eastAsia="ru-RU"/>
        </w:rPr>
        <w:t>Заказчиком. Исполнитель несет перед Заказчиком ответственность за неисполнение или ненадлежащее исполнение обязательств третьими лицами, привлеченными для оказания услуг по настоящему договору.</w:t>
      </w:r>
    </w:p>
    <w:p w14:paraId="618B3ED7" w14:textId="465BE3D0" w:rsidR="00427368" w:rsidRPr="00E6650D" w:rsidRDefault="005B61A5" w:rsidP="005B61A5">
      <w:pPr>
        <w:widowControl w:val="0"/>
        <w:numPr>
          <w:ilvl w:val="1"/>
          <w:numId w:val="32"/>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E6650D">
        <w:rPr>
          <w:rFonts w:ascii="Times New Roman" w:hAnsi="Times New Roman" w:cs="Times New Roman"/>
          <w:spacing w:val="6"/>
          <w:sz w:val="20"/>
          <w:szCs w:val="20"/>
        </w:rPr>
        <w:t xml:space="preserve">Содержание и объем услуг определяется </w:t>
      </w:r>
      <w:r w:rsidR="00887EB0" w:rsidRPr="0010242F">
        <w:rPr>
          <w:rFonts w:ascii="Times New Roman" w:eastAsia="Times New Roman" w:hAnsi="Times New Roman" w:cs="Times New Roman"/>
          <w:spacing w:val="6"/>
          <w:sz w:val="20"/>
          <w:szCs w:val="20"/>
          <w:lang w:eastAsia="ru-RU"/>
        </w:rPr>
        <w:t>Задание</w:t>
      </w:r>
      <w:r w:rsidR="00887EB0">
        <w:rPr>
          <w:rFonts w:ascii="Times New Roman" w:eastAsia="Times New Roman" w:hAnsi="Times New Roman" w:cs="Times New Roman"/>
          <w:spacing w:val="6"/>
          <w:sz w:val="20"/>
          <w:szCs w:val="20"/>
          <w:lang w:eastAsia="ru-RU"/>
        </w:rPr>
        <w:t xml:space="preserve">м </w:t>
      </w:r>
      <w:r w:rsidR="00887EB0" w:rsidRPr="0010242F">
        <w:rPr>
          <w:rFonts w:ascii="Times New Roman" w:eastAsia="Times New Roman" w:hAnsi="Times New Roman" w:cs="Times New Roman"/>
          <w:spacing w:val="6"/>
          <w:sz w:val="20"/>
          <w:szCs w:val="20"/>
          <w:lang w:eastAsia="ru-RU"/>
        </w:rPr>
        <w:t>на проведение периодического медосмотра работников г. Братска</w:t>
      </w:r>
      <w:r w:rsidR="00887EB0">
        <w:rPr>
          <w:rFonts w:ascii="Times New Roman" w:eastAsia="Times New Roman" w:hAnsi="Times New Roman" w:cs="Times New Roman"/>
          <w:spacing w:val="6"/>
          <w:sz w:val="20"/>
          <w:szCs w:val="20"/>
          <w:lang w:eastAsia="ru-RU"/>
        </w:rPr>
        <w:t xml:space="preserve"> и Братского района</w:t>
      </w:r>
      <w:r w:rsidR="00887EB0" w:rsidRPr="00E6650D">
        <w:rPr>
          <w:rFonts w:ascii="Times New Roman" w:hAnsi="Times New Roman" w:cs="Times New Roman"/>
          <w:spacing w:val="6"/>
          <w:sz w:val="20"/>
          <w:szCs w:val="20"/>
        </w:rPr>
        <w:t xml:space="preserve"> </w:t>
      </w:r>
      <w:r w:rsidRPr="00E6650D">
        <w:rPr>
          <w:rFonts w:ascii="Times New Roman" w:hAnsi="Times New Roman" w:cs="Times New Roman"/>
          <w:spacing w:val="6"/>
          <w:sz w:val="20"/>
          <w:szCs w:val="20"/>
        </w:rPr>
        <w:t xml:space="preserve">(Приложение №1), которое является неотъемлемой частью настоящего Договора.   </w:t>
      </w:r>
    </w:p>
    <w:p w14:paraId="35F69B52" w14:textId="412F8C88" w:rsidR="0091237A" w:rsidRDefault="0091237A" w:rsidP="006B2AD4">
      <w:pPr>
        <w:widowControl w:val="0"/>
        <w:numPr>
          <w:ilvl w:val="1"/>
          <w:numId w:val="32"/>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Pr>
          <w:rFonts w:ascii="Times New Roman" w:eastAsia="Times New Roman" w:hAnsi="Times New Roman" w:cs="Times New Roman"/>
          <w:color w:val="000000"/>
          <w:spacing w:val="6"/>
          <w:sz w:val="20"/>
          <w:szCs w:val="20"/>
          <w:lang w:eastAsia="ru-RU"/>
        </w:rPr>
        <w:t>Срок оказания услу</w:t>
      </w:r>
      <w:r w:rsidR="00142079">
        <w:rPr>
          <w:rFonts w:ascii="Times New Roman" w:eastAsia="Times New Roman" w:hAnsi="Times New Roman" w:cs="Times New Roman"/>
          <w:color w:val="000000"/>
          <w:spacing w:val="6"/>
          <w:sz w:val="20"/>
          <w:szCs w:val="20"/>
          <w:lang w:eastAsia="ru-RU"/>
        </w:rPr>
        <w:t>г:</w:t>
      </w:r>
      <w:r w:rsidR="008B5B7C">
        <w:rPr>
          <w:rFonts w:ascii="Times New Roman" w:eastAsia="Times New Roman" w:hAnsi="Times New Roman" w:cs="Times New Roman"/>
          <w:color w:val="000000"/>
          <w:spacing w:val="6"/>
          <w:sz w:val="20"/>
          <w:szCs w:val="20"/>
          <w:lang w:eastAsia="ru-RU"/>
        </w:rPr>
        <w:t xml:space="preserve"> </w:t>
      </w:r>
      <w:r w:rsidR="0087188A" w:rsidRPr="0087188A">
        <w:rPr>
          <w:rFonts w:ascii="Times New Roman" w:eastAsia="Times New Roman" w:hAnsi="Times New Roman" w:cs="Times New Roman"/>
          <w:color w:val="000000"/>
          <w:spacing w:val="6"/>
          <w:sz w:val="20"/>
          <w:szCs w:val="20"/>
          <w:lang w:eastAsia="ru-RU"/>
        </w:rPr>
        <w:t xml:space="preserve">с даты подписания договора </w:t>
      </w:r>
      <w:r w:rsidR="003112AA">
        <w:rPr>
          <w:rFonts w:ascii="Times New Roman" w:eastAsia="Times New Roman" w:hAnsi="Times New Roman" w:cs="Times New Roman"/>
          <w:color w:val="000000"/>
          <w:spacing w:val="6"/>
          <w:sz w:val="20"/>
          <w:szCs w:val="20"/>
          <w:lang w:eastAsia="ru-RU"/>
        </w:rPr>
        <w:t xml:space="preserve">по </w:t>
      </w:r>
      <w:r w:rsidR="007D2237">
        <w:rPr>
          <w:rFonts w:ascii="Times New Roman" w:eastAsia="Times New Roman" w:hAnsi="Times New Roman" w:cs="Times New Roman"/>
          <w:color w:val="000000"/>
          <w:spacing w:val="6"/>
          <w:sz w:val="20"/>
          <w:szCs w:val="20"/>
          <w:lang w:eastAsia="ru-RU"/>
        </w:rPr>
        <w:t>30</w:t>
      </w:r>
      <w:r w:rsidR="00E26796">
        <w:rPr>
          <w:rFonts w:ascii="Times New Roman" w:eastAsia="Times New Roman" w:hAnsi="Times New Roman" w:cs="Times New Roman"/>
          <w:color w:val="000000"/>
          <w:spacing w:val="6"/>
          <w:sz w:val="20"/>
          <w:szCs w:val="20"/>
          <w:lang w:eastAsia="ru-RU"/>
        </w:rPr>
        <w:t>.0</w:t>
      </w:r>
      <w:r w:rsidR="007D2237">
        <w:rPr>
          <w:rFonts w:ascii="Times New Roman" w:eastAsia="Times New Roman" w:hAnsi="Times New Roman" w:cs="Times New Roman"/>
          <w:color w:val="000000"/>
          <w:spacing w:val="6"/>
          <w:sz w:val="20"/>
          <w:szCs w:val="20"/>
          <w:lang w:eastAsia="ru-RU"/>
        </w:rPr>
        <w:t>9</w:t>
      </w:r>
      <w:r w:rsidRPr="0087188A">
        <w:rPr>
          <w:rFonts w:ascii="Times New Roman" w:eastAsia="Times New Roman" w:hAnsi="Times New Roman" w:cs="Times New Roman"/>
          <w:color w:val="000000"/>
          <w:spacing w:val="6"/>
          <w:sz w:val="20"/>
          <w:szCs w:val="20"/>
          <w:lang w:eastAsia="ru-RU"/>
        </w:rPr>
        <w:t>.202</w:t>
      </w:r>
      <w:r w:rsidR="00E26796">
        <w:rPr>
          <w:rFonts w:ascii="Times New Roman" w:eastAsia="Times New Roman" w:hAnsi="Times New Roman" w:cs="Times New Roman"/>
          <w:color w:val="000000"/>
          <w:spacing w:val="6"/>
          <w:sz w:val="20"/>
          <w:szCs w:val="20"/>
          <w:lang w:eastAsia="ru-RU"/>
        </w:rPr>
        <w:t>4</w:t>
      </w:r>
      <w:r w:rsidR="00BE6F7E">
        <w:rPr>
          <w:rFonts w:ascii="Times New Roman" w:eastAsia="Times New Roman" w:hAnsi="Times New Roman" w:cs="Times New Roman"/>
          <w:color w:val="000000"/>
          <w:spacing w:val="6"/>
          <w:sz w:val="20"/>
          <w:szCs w:val="20"/>
          <w:lang w:eastAsia="ru-RU"/>
        </w:rPr>
        <w:t xml:space="preserve"> </w:t>
      </w:r>
      <w:r w:rsidRPr="0087188A">
        <w:rPr>
          <w:rFonts w:ascii="Times New Roman" w:eastAsia="Times New Roman" w:hAnsi="Times New Roman" w:cs="Times New Roman"/>
          <w:color w:val="000000"/>
          <w:spacing w:val="6"/>
          <w:sz w:val="20"/>
          <w:szCs w:val="20"/>
          <w:lang w:eastAsia="ru-RU"/>
        </w:rPr>
        <w:t>г.</w:t>
      </w:r>
    </w:p>
    <w:p w14:paraId="50B15927" w14:textId="77777777" w:rsidR="007E6C2B" w:rsidRPr="006B2AD4" w:rsidRDefault="007E6C2B" w:rsidP="007E6C2B">
      <w:pPr>
        <w:widowControl w:val="0"/>
        <w:shd w:val="clear" w:color="auto" w:fill="FFFFFF"/>
        <w:tabs>
          <w:tab w:val="left" w:pos="709"/>
          <w:tab w:val="left" w:pos="1404"/>
        </w:tabs>
        <w:suppressAutoHyphens/>
        <w:autoSpaceDE w:val="0"/>
        <w:autoSpaceDN w:val="0"/>
        <w:adjustRightInd w:val="0"/>
        <w:spacing w:after="0" w:line="240" w:lineRule="auto"/>
        <w:ind w:left="709"/>
        <w:jc w:val="both"/>
        <w:rPr>
          <w:rFonts w:ascii="Times New Roman" w:eastAsia="Times New Roman" w:hAnsi="Times New Roman" w:cs="Times New Roman"/>
          <w:color w:val="000000"/>
          <w:spacing w:val="6"/>
          <w:sz w:val="20"/>
          <w:szCs w:val="20"/>
          <w:lang w:eastAsia="ru-RU"/>
        </w:rPr>
      </w:pPr>
    </w:p>
    <w:p w14:paraId="3EB60822" w14:textId="77777777" w:rsidR="006B2AD4" w:rsidRPr="006B2AD4" w:rsidRDefault="006B2AD4" w:rsidP="006B2AD4">
      <w:pPr>
        <w:widowControl w:val="0"/>
        <w:numPr>
          <w:ilvl w:val="0"/>
          <w:numId w:val="32"/>
        </w:numPr>
        <w:shd w:val="clear" w:color="auto" w:fill="FFFFFF"/>
        <w:tabs>
          <w:tab w:val="clear" w:pos="360"/>
          <w:tab w:val="left" w:pos="851"/>
          <w:tab w:val="num" w:pos="993"/>
        </w:tabs>
        <w:suppressAutoHyphens/>
        <w:autoSpaceDE w:val="0"/>
        <w:autoSpaceDN w:val="0"/>
        <w:adjustRightInd w:val="0"/>
        <w:spacing w:after="0" w:line="283" w:lineRule="exact"/>
        <w:ind w:left="0" w:firstLine="567"/>
        <w:jc w:val="center"/>
        <w:rPr>
          <w:rFonts w:ascii="Times New Roman" w:eastAsia="Times New Roman" w:hAnsi="Times New Roman" w:cs="Times New Roman"/>
          <w:b/>
          <w:bCs/>
          <w:color w:val="000000"/>
          <w:spacing w:val="6"/>
          <w:sz w:val="20"/>
          <w:szCs w:val="20"/>
          <w:lang w:eastAsia="ru-RU"/>
        </w:rPr>
      </w:pPr>
      <w:r w:rsidRPr="006B2AD4">
        <w:rPr>
          <w:rFonts w:ascii="Times New Roman" w:eastAsia="Times New Roman" w:hAnsi="Times New Roman" w:cs="Times New Roman"/>
          <w:b/>
          <w:bCs/>
          <w:color w:val="000000"/>
          <w:spacing w:val="6"/>
          <w:sz w:val="20"/>
          <w:szCs w:val="20"/>
          <w:lang w:eastAsia="ru-RU"/>
        </w:rPr>
        <w:t>Права и обязанности сторон.</w:t>
      </w:r>
    </w:p>
    <w:p w14:paraId="6862C775" w14:textId="77777777" w:rsidR="006B2AD4" w:rsidRPr="006B2AD4" w:rsidRDefault="006B2AD4" w:rsidP="006B2AD4">
      <w:pPr>
        <w:widowControl w:val="0"/>
        <w:numPr>
          <w:ilvl w:val="1"/>
          <w:numId w:val="32"/>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sidRPr="006B2AD4">
        <w:rPr>
          <w:rFonts w:ascii="Times New Roman" w:eastAsia="Times New Roman" w:hAnsi="Times New Roman" w:cs="Times New Roman"/>
          <w:color w:val="000000"/>
          <w:spacing w:val="6"/>
          <w:sz w:val="20"/>
          <w:szCs w:val="20"/>
          <w:lang w:eastAsia="ru-RU"/>
        </w:rPr>
        <w:t>Исполнитель обязан:</w:t>
      </w:r>
    </w:p>
    <w:p w14:paraId="308ABBCE" w14:textId="77777777" w:rsidR="00F07C5C" w:rsidRDefault="00401CD3" w:rsidP="006B2AD4">
      <w:pPr>
        <w:widowControl w:val="0"/>
        <w:numPr>
          <w:ilvl w:val="2"/>
          <w:numId w:val="32"/>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Pr>
          <w:rFonts w:ascii="Times New Roman" w:eastAsia="Times New Roman" w:hAnsi="Times New Roman" w:cs="Times New Roman"/>
          <w:color w:val="000000"/>
          <w:spacing w:val="6"/>
          <w:sz w:val="20"/>
          <w:szCs w:val="20"/>
          <w:lang w:eastAsia="ru-RU"/>
        </w:rPr>
        <w:t xml:space="preserve">Оказать </w:t>
      </w:r>
      <w:r w:rsidR="00481AE0">
        <w:rPr>
          <w:rFonts w:ascii="Times New Roman" w:eastAsia="Times New Roman" w:hAnsi="Times New Roman" w:cs="Times New Roman"/>
          <w:color w:val="000000"/>
          <w:spacing w:val="6"/>
          <w:sz w:val="20"/>
          <w:szCs w:val="20"/>
          <w:lang w:eastAsia="ru-RU"/>
        </w:rPr>
        <w:t xml:space="preserve">Заказчику </w:t>
      </w:r>
      <w:r>
        <w:rPr>
          <w:rFonts w:ascii="Times New Roman" w:eastAsia="Times New Roman" w:hAnsi="Times New Roman" w:cs="Times New Roman"/>
          <w:color w:val="000000"/>
          <w:spacing w:val="6"/>
          <w:sz w:val="20"/>
          <w:szCs w:val="20"/>
          <w:lang w:eastAsia="ru-RU"/>
        </w:rPr>
        <w:t>услуги</w:t>
      </w:r>
      <w:r w:rsidR="00F07C5C">
        <w:rPr>
          <w:rFonts w:ascii="Times New Roman" w:eastAsia="Times New Roman" w:hAnsi="Times New Roman" w:cs="Times New Roman"/>
          <w:color w:val="000000"/>
          <w:spacing w:val="6"/>
          <w:sz w:val="20"/>
          <w:szCs w:val="20"/>
          <w:lang w:eastAsia="ru-RU"/>
        </w:rPr>
        <w:t>, предусмотренные нас</w:t>
      </w:r>
      <w:r w:rsidR="00481AE0">
        <w:rPr>
          <w:rFonts w:ascii="Times New Roman" w:eastAsia="Times New Roman" w:hAnsi="Times New Roman" w:cs="Times New Roman"/>
          <w:color w:val="000000"/>
          <w:spacing w:val="6"/>
          <w:sz w:val="20"/>
          <w:szCs w:val="20"/>
          <w:lang w:eastAsia="ru-RU"/>
        </w:rPr>
        <w:t>тоящим договором, в полном объеме с надлежащим качеством, с обеспечением необходимых для этого материалов, инструментов, медикаментов, реактивов и оборудования.</w:t>
      </w:r>
    </w:p>
    <w:p w14:paraId="5553A1AE" w14:textId="77777777" w:rsidR="00F07C5C" w:rsidRPr="006B2AD4" w:rsidRDefault="0025156E" w:rsidP="006B2AD4">
      <w:pPr>
        <w:widowControl w:val="0"/>
        <w:numPr>
          <w:ilvl w:val="2"/>
          <w:numId w:val="32"/>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Pr>
          <w:rFonts w:ascii="Times New Roman" w:eastAsia="Times New Roman" w:hAnsi="Times New Roman" w:cs="Times New Roman"/>
          <w:color w:val="000000"/>
          <w:spacing w:val="6"/>
          <w:sz w:val="20"/>
          <w:szCs w:val="20"/>
          <w:lang w:eastAsia="ru-RU"/>
        </w:rPr>
        <w:t>По</w:t>
      </w:r>
      <w:r w:rsidR="00F07C5C">
        <w:rPr>
          <w:rFonts w:ascii="Times New Roman" w:eastAsia="Times New Roman" w:hAnsi="Times New Roman" w:cs="Times New Roman"/>
          <w:color w:val="000000"/>
          <w:spacing w:val="6"/>
          <w:sz w:val="20"/>
          <w:szCs w:val="20"/>
          <w:lang w:eastAsia="ru-RU"/>
        </w:rPr>
        <w:t xml:space="preserve"> запросу Заказчика предоставлять информацию о ходе оказания услуг, являющихся предметом настоящего договора.</w:t>
      </w:r>
    </w:p>
    <w:p w14:paraId="046E73DF" w14:textId="77777777" w:rsidR="006B2AD4" w:rsidRPr="006B2AD4" w:rsidRDefault="006B2AD4" w:rsidP="006B2AD4">
      <w:pPr>
        <w:widowControl w:val="0"/>
        <w:numPr>
          <w:ilvl w:val="2"/>
          <w:numId w:val="32"/>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sidRPr="006B2AD4">
        <w:rPr>
          <w:rFonts w:ascii="Times New Roman" w:eastAsia="Times New Roman" w:hAnsi="Times New Roman" w:cs="Times New Roman"/>
          <w:color w:val="000000"/>
          <w:spacing w:val="6"/>
          <w:sz w:val="20"/>
          <w:szCs w:val="20"/>
          <w:lang w:eastAsia="ru-RU"/>
        </w:rPr>
        <w:t>Передать Заказчику результаты оказанных услуг в порядке, предусмотренном настоящим договором.</w:t>
      </w:r>
    </w:p>
    <w:p w14:paraId="1C5FD575" w14:textId="77777777" w:rsidR="006B2AD4" w:rsidRPr="006B2AD4" w:rsidRDefault="00481AE0" w:rsidP="006B2AD4">
      <w:pPr>
        <w:widowControl w:val="0"/>
        <w:numPr>
          <w:ilvl w:val="2"/>
          <w:numId w:val="32"/>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Pr>
          <w:rFonts w:ascii="Times New Roman" w:eastAsia="Times New Roman" w:hAnsi="Times New Roman" w:cs="Times New Roman"/>
          <w:color w:val="000000"/>
          <w:spacing w:val="6"/>
          <w:sz w:val="20"/>
          <w:szCs w:val="20"/>
          <w:lang w:eastAsia="ru-RU"/>
        </w:rPr>
        <w:t>Безвозмездно исправлять по требованию Заказчика все выявленные недостатки, если в процессе оказания услуг Исполнитель допустил отступление от условий договора, ухудшающее качество оказываемых услуг.</w:t>
      </w:r>
    </w:p>
    <w:p w14:paraId="238C99C3" w14:textId="77777777" w:rsidR="006B2AD4" w:rsidRDefault="006B2AD4" w:rsidP="006B2AD4">
      <w:pPr>
        <w:widowControl w:val="0"/>
        <w:numPr>
          <w:ilvl w:val="2"/>
          <w:numId w:val="32"/>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sidRPr="006B2AD4">
        <w:rPr>
          <w:rFonts w:ascii="Times New Roman" w:eastAsia="Times New Roman" w:hAnsi="Times New Roman" w:cs="Times New Roman"/>
          <w:color w:val="000000"/>
          <w:spacing w:val="6"/>
          <w:sz w:val="20"/>
          <w:szCs w:val="20"/>
          <w:lang w:eastAsia="ru-RU"/>
        </w:rPr>
        <w:t>Уведомить Заказчика о завершении оказания услуг, предусмотренных пунктом 1.1 настоящего договора.</w:t>
      </w:r>
    </w:p>
    <w:p w14:paraId="63F3806A" w14:textId="77777777" w:rsidR="00223C97" w:rsidRDefault="00223C97" w:rsidP="006B2AD4">
      <w:pPr>
        <w:widowControl w:val="0"/>
        <w:numPr>
          <w:ilvl w:val="2"/>
          <w:numId w:val="32"/>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Pr>
          <w:rFonts w:ascii="Times New Roman" w:eastAsia="Times New Roman" w:hAnsi="Times New Roman" w:cs="Times New Roman"/>
          <w:color w:val="000000"/>
          <w:spacing w:val="6"/>
          <w:sz w:val="20"/>
          <w:szCs w:val="20"/>
          <w:lang w:eastAsia="ru-RU"/>
        </w:rPr>
        <w:t>По окончании прохождения работником периодического медицинского осмотра оформить медицинское заключение. Заключение составляется в двух экземплярах, один из которых после завершения осмотра выдается работнику, завершившему прохождение периодического медицинского осмотра, на руки, а второй приобщается к медицинской карте работника Заказчика.</w:t>
      </w:r>
    </w:p>
    <w:p w14:paraId="0F9253A7" w14:textId="77777777" w:rsidR="00E363D9" w:rsidRDefault="00E363D9" w:rsidP="006B2AD4">
      <w:pPr>
        <w:widowControl w:val="0"/>
        <w:numPr>
          <w:ilvl w:val="2"/>
          <w:numId w:val="32"/>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Pr>
          <w:rFonts w:ascii="Times New Roman" w:eastAsia="Times New Roman" w:hAnsi="Times New Roman" w:cs="Times New Roman"/>
          <w:color w:val="000000"/>
          <w:spacing w:val="6"/>
          <w:sz w:val="20"/>
          <w:szCs w:val="20"/>
          <w:lang w:eastAsia="ru-RU"/>
        </w:rPr>
        <w:t>По итогам проведения периодического медицинского осмотра, не позднее чем через 5 дней после его завершения, обобщить результаты и составить в четырех экземплярах заключительный акт в соответствии с Приказом от 28 января 2021г.№29н.</w:t>
      </w:r>
    </w:p>
    <w:p w14:paraId="7B9FEBC8" w14:textId="77777777" w:rsidR="009607F0" w:rsidRPr="006B2AD4" w:rsidRDefault="009607F0" w:rsidP="006B2AD4">
      <w:pPr>
        <w:widowControl w:val="0"/>
        <w:numPr>
          <w:ilvl w:val="2"/>
          <w:numId w:val="32"/>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Pr>
          <w:rFonts w:ascii="Times New Roman" w:eastAsia="Times New Roman" w:hAnsi="Times New Roman" w:cs="Times New Roman"/>
          <w:color w:val="000000"/>
          <w:spacing w:val="6"/>
          <w:sz w:val="20"/>
          <w:szCs w:val="20"/>
          <w:lang w:eastAsia="ru-RU"/>
        </w:rPr>
        <w:t>Утвержденный Исполнителем заключительный акт направить Заказчику.</w:t>
      </w:r>
    </w:p>
    <w:p w14:paraId="412547C0" w14:textId="77777777" w:rsidR="006B2AD4" w:rsidRPr="006B2AD4" w:rsidRDefault="006B2AD4" w:rsidP="006B2AD4">
      <w:pPr>
        <w:widowControl w:val="0"/>
        <w:numPr>
          <w:ilvl w:val="2"/>
          <w:numId w:val="32"/>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sidRPr="006B2AD4">
        <w:rPr>
          <w:rFonts w:ascii="Times New Roman" w:eastAsia="Times New Roman" w:hAnsi="Times New Roman" w:cs="Times New Roman"/>
          <w:sz w:val="20"/>
          <w:szCs w:val="20"/>
          <w:lang w:eastAsia="ru-RU"/>
        </w:rPr>
        <w:t>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подтверждающих документов.</w:t>
      </w:r>
    </w:p>
    <w:p w14:paraId="4E3E6066" w14:textId="77777777" w:rsidR="006B2AD4" w:rsidRPr="006B2AD4" w:rsidRDefault="006B2AD4" w:rsidP="006B2AD4">
      <w:pPr>
        <w:widowControl w:val="0"/>
        <w:numPr>
          <w:ilvl w:val="1"/>
          <w:numId w:val="32"/>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sidRPr="006B2AD4">
        <w:rPr>
          <w:rFonts w:ascii="Times New Roman" w:eastAsia="Times New Roman" w:hAnsi="Times New Roman" w:cs="Times New Roman"/>
          <w:color w:val="000000"/>
          <w:spacing w:val="6"/>
          <w:sz w:val="20"/>
          <w:szCs w:val="20"/>
          <w:lang w:eastAsia="ru-RU"/>
        </w:rPr>
        <w:t>Заказчик обязан:</w:t>
      </w:r>
    </w:p>
    <w:p w14:paraId="4A05061E" w14:textId="77777777" w:rsidR="006B2AD4" w:rsidRDefault="006B2AD4" w:rsidP="006B2AD4">
      <w:pPr>
        <w:widowControl w:val="0"/>
        <w:numPr>
          <w:ilvl w:val="2"/>
          <w:numId w:val="32"/>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sidRPr="006B2AD4">
        <w:rPr>
          <w:rFonts w:ascii="Times New Roman" w:eastAsia="Times New Roman" w:hAnsi="Times New Roman" w:cs="Times New Roman"/>
          <w:color w:val="000000"/>
          <w:spacing w:val="6"/>
          <w:sz w:val="20"/>
          <w:szCs w:val="20"/>
          <w:lang w:eastAsia="ru-RU"/>
        </w:rPr>
        <w:t>Передать Исполнителю необходимую для оказания услуг и</w:t>
      </w:r>
      <w:r w:rsidR="00223C97">
        <w:rPr>
          <w:rFonts w:ascii="Times New Roman" w:eastAsia="Times New Roman" w:hAnsi="Times New Roman" w:cs="Times New Roman"/>
          <w:color w:val="000000"/>
          <w:spacing w:val="6"/>
          <w:sz w:val="20"/>
          <w:szCs w:val="20"/>
          <w:lang w:eastAsia="ru-RU"/>
        </w:rPr>
        <w:t>нформаци</w:t>
      </w:r>
      <w:r w:rsidR="00E94051">
        <w:rPr>
          <w:rFonts w:ascii="Times New Roman" w:eastAsia="Times New Roman" w:hAnsi="Times New Roman" w:cs="Times New Roman"/>
          <w:color w:val="000000"/>
          <w:spacing w:val="6"/>
          <w:sz w:val="20"/>
          <w:szCs w:val="20"/>
          <w:lang w:eastAsia="ru-RU"/>
        </w:rPr>
        <w:t>ю не позднее, че</w:t>
      </w:r>
      <w:r w:rsidR="009607F0">
        <w:rPr>
          <w:rFonts w:ascii="Times New Roman" w:eastAsia="Times New Roman" w:hAnsi="Times New Roman" w:cs="Times New Roman"/>
          <w:color w:val="000000"/>
          <w:spacing w:val="6"/>
          <w:sz w:val="20"/>
          <w:szCs w:val="20"/>
          <w:lang w:eastAsia="ru-RU"/>
        </w:rPr>
        <w:t>м за 5</w:t>
      </w:r>
      <w:r w:rsidR="00104A99">
        <w:rPr>
          <w:rFonts w:ascii="Times New Roman" w:eastAsia="Times New Roman" w:hAnsi="Times New Roman" w:cs="Times New Roman"/>
          <w:color w:val="000000"/>
          <w:spacing w:val="6"/>
          <w:sz w:val="20"/>
          <w:szCs w:val="20"/>
          <w:lang w:eastAsia="ru-RU"/>
        </w:rPr>
        <w:t xml:space="preserve"> </w:t>
      </w:r>
      <w:r w:rsidR="00481AE0">
        <w:rPr>
          <w:rFonts w:ascii="Times New Roman" w:eastAsia="Times New Roman" w:hAnsi="Times New Roman" w:cs="Times New Roman"/>
          <w:color w:val="000000"/>
          <w:spacing w:val="6"/>
          <w:sz w:val="20"/>
          <w:szCs w:val="20"/>
          <w:lang w:eastAsia="ru-RU"/>
        </w:rPr>
        <w:t>дней</w:t>
      </w:r>
      <w:r w:rsidR="003112AA">
        <w:rPr>
          <w:rFonts w:ascii="Times New Roman" w:eastAsia="Times New Roman" w:hAnsi="Times New Roman" w:cs="Times New Roman"/>
          <w:color w:val="000000"/>
          <w:spacing w:val="6"/>
          <w:sz w:val="20"/>
          <w:szCs w:val="20"/>
          <w:lang w:eastAsia="ru-RU"/>
        </w:rPr>
        <w:t xml:space="preserve"> </w:t>
      </w:r>
      <w:r w:rsidR="00481AE0">
        <w:rPr>
          <w:rFonts w:ascii="Times New Roman" w:eastAsia="Times New Roman" w:hAnsi="Times New Roman" w:cs="Times New Roman"/>
          <w:color w:val="000000"/>
          <w:spacing w:val="6"/>
          <w:sz w:val="20"/>
          <w:szCs w:val="20"/>
          <w:lang w:eastAsia="ru-RU"/>
        </w:rPr>
        <w:t xml:space="preserve">до </w:t>
      </w:r>
      <w:r w:rsidR="00223C97">
        <w:rPr>
          <w:rFonts w:ascii="Times New Roman" w:eastAsia="Times New Roman" w:hAnsi="Times New Roman" w:cs="Times New Roman"/>
          <w:color w:val="000000"/>
          <w:spacing w:val="6"/>
          <w:sz w:val="20"/>
          <w:szCs w:val="20"/>
          <w:lang w:eastAsia="ru-RU"/>
        </w:rPr>
        <w:t>согласованной с Исполнителем даты начала оказания услуг.</w:t>
      </w:r>
    </w:p>
    <w:p w14:paraId="3DC8774D" w14:textId="77777777" w:rsidR="00E94051" w:rsidRDefault="00E94051" w:rsidP="006B2AD4">
      <w:pPr>
        <w:widowControl w:val="0"/>
        <w:numPr>
          <w:ilvl w:val="2"/>
          <w:numId w:val="32"/>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Pr>
          <w:rFonts w:ascii="Times New Roman" w:eastAsia="Times New Roman" w:hAnsi="Times New Roman" w:cs="Times New Roman"/>
          <w:color w:val="000000"/>
          <w:spacing w:val="6"/>
          <w:sz w:val="20"/>
          <w:szCs w:val="20"/>
          <w:lang w:eastAsia="ru-RU"/>
        </w:rPr>
        <w:t xml:space="preserve">Вручить работникам Заказчика, подлежащим прохождению периодического медицинского осмотра, направления, оформленные в соответствии с Приказом от 28 января 2021г.№29н. Организовать учет и </w:t>
      </w:r>
      <w:r>
        <w:rPr>
          <w:rFonts w:ascii="Times New Roman" w:eastAsia="Times New Roman" w:hAnsi="Times New Roman" w:cs="Times New Roman"/>
          <w:color w:val="000000"/>
          <w:spacing w:val="6"/>
          <w:sz w:val="20"/>
          <w:szCs w:val="20"/>
          <w:lang w:eastAsia="ru-RU"/>
        </w:rPr>
        <w:lastRenderedPageBreak/>
        <w:t>контроль выданных работникам направлений на медицинский осмотр.</w:t>
      </w:r>
    </w:p>
    <w:p w14:paraId="4E95ACF9" w14:textId="77777777" w:rsidR="007759E1" w:rsidRDefault="007759E1" w:rsidP="006B2AD4">
      <w:pPr>
        <w:widowControl w:val="0"/>
        <w:numPr>
          <w:ilvl w:val="2"/>
          <w:numId w:val="32"/>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Pr>
          <w:rFonts w:ascii="Times New Roman" w:eastAsia="Times New Roman" w:hAnsi="Times New Roman" w:cs="Times New Roman"/>
          <w:color w:val="000000"/>
          <w:spacing w:val="6"/>
          <w:sz w:val="20"/>
          <w:szCs w:val="20"/>
          <w:lang w:eastAsia="ru-RU"/>
        </w:rPr>
        <w:t>Заблаговременно информировать работников Заказчика о дате и времени прохождения периодического медицинского осмотра, установленном календарным планом, о месте проведения, о перечне документов, обязательных к предъявлению Исполнителю (</w:t>
      </w:r>
      <w:r w:rsidR="00E363D9">
        <w:rPr>
          <w:rFonts w:ascii="Times New Roman" w:eastAsia="Times New Roman" w:hAnsi="Times New Roman" w:cs="Times New Roman"/>
          <w:color w:val="000000"/>
          <w:spacing w:val="6"/>
          <w:sz w:val="20"/>
          <w:szCs w:val="20"/>
          <w:lang w:eastAsia="ru-RU"/>
        </w:rPr>
        <w:t xml:space="preserve">направление на медицинский осмотр, выданное Заказчиком; паспорт или иной документ, установленного образца, удостоверяющий личность). </w:t>
      </w:r>
    </w:p>
    <w:p w14:paraId="5F19AACA" w14:textId="77777777" w:rsidR="00E94051" w:rsidRPr="006B2AD4" w:rsidRDefault="00E94051" w:rsidP="006B2AD4">
      <w:pPr>
        <w:widowControl w:val="0"/>
        <w:numPr>
          <w:ilvl w:val="2"/>
          <w:numId w:val="32"/>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Pr>
          <w:rFonts w:ascii="Times New Roman" w:eastAsia="Times New Roman" w:hAnsi="Times New Roman" w:cs="Times New Roman"/>
          <w:color w:val="000000"/>
          <w:spacing w:val="6"/>
          <w:sz w:val="20"/>
          <w:szCs w:val="20"/>
          <w:lang w:eastAsia="ru-RU"/>
        </w:rPr>
        <w:t>Выделить ответственного представителя со стороны Заказчика на время проведения периодического медицинского осмотра для решения оперативных вопросов.</w:t>
      </w:r>
    </w:p>
    <w:p w14:paraId="76B9FB85" w14:textId="77777777" w:rsidR="006B2AD4" w:rsidRPr="006B2AD4" w:rsidRDefault="006B2AD4" w:rsidP="006B2AD4">
      <w:pPr>
        <w:widowControl w:val="0"/>
        <w:numPr>
          <w:ilvl w:val="2"/>
          <w:numId w:val="32"/>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sidRPr="006B2AD4">
        <w:rPr>
          <w:rFonts w:ascii="Times New Roman" w:eastAsia="Times New Roman" w:hAnsi="Times New Roman" w:cs="Times New Roman"/>
          <w:color w:val="000000"/>
          <w:spacing w:val="6"/>
          <w:sz w:val="20"/>
          <w:szCs w:val="20"/>
          <w:lang w:eastAsia="ru-RU"/>
        </w:rPr>
        <w:t>Осуществлять контроль и надзор за ходом и качеством оказываемых услуг с соблюдением сроков их исполнения.</w:t>
      </w:r>
    </w:p>
    <w:p w14:paraId="57F30BFC" w14:textId="77777777" w:rsidR="006B2AD4" w:rsidRPr="006B2AD4" w:rsidRDefault="006B2AD4" w:rsidP="006B2AD4">
      <w:pPr>
        <w:widowControl w:val="0"/>
        <w:numPr>
          <w:ilvl w:val="2"/>
          <w:numId w:val="32"/>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sidRPr="006B2AD4">
        <w:rPr>
          <w:rFonts w:ascii="Times New Roman" w:eastAsia="Times New Roman" w:hAnsi="Times New Roman" w:cs="Times New Roman"/>
          <w:color w:val="000000"/>
          <w:spacing w:val="6"/>
          <w:sz w:val="20"/>
          <w:szCs w:val="20"/>
          <w:lang w:eastAsia="ru-RU"/>
        </w:rPr>
        <w:t>Заявить Исполнителю о выявленных при осуществлении контроля надзора за оказанием услуг отступлениях от условий договора, которые могут ухудшить качество услуг, или об иных обнаруженных недостатках.</w:t>
      </w:r>
    </w:p>
    <w:p w14:paraId="221FA754" w14:textId="77777777" w:rsidR="006B2AD4" w:rsidRPr="006B2AD4" w:rsidRDefault="006B2AD4" w:rsidP="006B2AD4">
      <w:pPr>
        <w:widowControl w:val="0"/>
        <w:numPr>
          <w:ilvl w:val="2"/>
          <w:numId w:val="32"/>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sidRPr="006B2AD4">
        <w:rPr>
          <w:rFonts w:ascii="Times New Roman" w:eastAsia="Times New Roman" w:hAnsi="Times New Roman" w:cs="Times New Roman"/>
          <w:color w:val="000000"/>
          <w:spacing w:val="6"/>
          <w:sz w:val="20"/>
          <w:szCs w:val="20"/>
          <w:lang w:eastAsia="ru-RU"/>
        </w:rPr>
        <w:t>Своевременно принять оказанные Исполнителем услуги в соответствии с условиями настоящего договора.</w:t>
      </w:r>
    </w:p>
    <w:p w14:paraId="336300C2" w14:textId="77777777" w:rsidR="006B2AD4" w:rsidRPr="006B2AD4" w:rsidRDefault="006B2AD4" w:rsidP="006B2AD4">
      <w:pPr>
        <w:widowControl w:val="0"/>
        <w:numPr>
          <w:ilvl w:val="2"/>
          <w:numId w:val="32"/>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sidRPr="006B2AD4">
        <w:rPr>
          <w:rFonts w:ascii="Times New Roman" w:eastAsia="Times New Roman" w:hAnsi="Times New Roman" w:cs="Times New Roman"/>
          <w:color w:val="000000"/>
          <w:spacing w:val="6"/>
          <w:sz w:val="20"/>
          <w:szCs w:val="20"/>
          <w:lang w:eastAsia="ru-RU"/>
        </w:rPr>
        <w:t xml:space="preserve"> Оплатить услуги, оказанные Исполнителем, в порядке и на условиях, настоящего договора.</w:t>
      </w:r>
    </w:p>
    <w:p w14:paraId="7820D1A3" w14:textId="77777777" w:rsidR="006B2AD4" w:rsidRPr="006B2AD4" w:rsidRDefault="006B2AD4" w:rsidP="006B2AD4">
      <w:pPr>
        <w:widowControl w:val="0"/>
        <w:numPr>
          <w:ilvl w:val="2"/>
          <w:numId w:val="32"/>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2"/>
          <w:sz w:val="20"/>
          <w:szCs w:val="20"/>
          <w:lang w:eastAsia="ru-RU"/>
        </w:rPr>
      </w:pPr>
      <w:r w:rsidRPr="006B2AD4">
        <w:rPr>
          <w:rFonts w:ascii="Times New Roman" w:eastAsia="Times New Roman" w:hAnsi="Times New Roman" w:cs="Times New Roman"/>
          <w:color w:val="000000"/>
          <w:spacing w:val="6"/>
          <w:sz w:val="20"/>
          <w:szCs w:val="20"/>
          <w:lang w:eastAsia="ru-RU"/>
        </w:rPr>
        <w:tab/>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r w:rsidRPr="006B2AD4">
        <w:rPr>
          <w:rFonts w:ascii="Times New Roman" w:eastAsia="Times New Roman" w:hAnsi="Times New Roman" w:cs="Times New Roman"/>
          <w:color w:val="000000"/>
          <w:spacing w:val="2"/>
          <w:sz w:val="20"/>
          <w:szCs w:val="20"/>
          <w:lang w:eastAsia="ru-RU"/>
        </w:rPr>
        <w:t>.</w:t>
      </w:r>
    </w:p>
    <w:p w14:paraId="1E175F24" w14:textId="77777777" w:rsidR="006B2AD4" w:rsidRPr="006B2AD4" w:rsidRDefault="006B2AD4" w:rsidP="006B2AD4">
      <w:pPr>
        <w:widowControl w:val="0"/>
        <w:numPr>
          <w:ilvl w:val="0"/>
          <w:numId w:val="32"/>
        </w:numPr>
        <w:suppressAutoHyphens/>
        <w:autoSpaceDE w:val="0"/>
        <w:autoSpaceDN w:val="0"/>
        <w:adjustRightInd w:val="0"/>
        <w:spacing w:after="0" w:line="240" w:lineRule="auto"/>
        <w:ind w:left="0" w:firstLine="426"/>
        <w:jc w:val="center"/>
        <w:rPr>
          <w:rFonts w:ascii="Times New Roman" w:eastAsia="Times New Roman" w:hAnsi="Times New Roman" w:cs="Times New Roman"/>
          <w:b/>
          <w:sz w:val="20"/>
          <w:szCs w:val="20"/>
          <w:lang w:eastAsia="ru-RU"/>
        </w:rPr>
      </w:pPr>
      <w:r w:rsidRPr="006B2AD4">
        <w:rPr>
          <w:rFonts w:ascii="Times New Roman" w:eastAsia="Times New Roman" w:hAnsi="Times New Roman" w:cs="Times New Roman"/>
          <w:b/>
          <w:sz w:val="20"/>
          <w:szCs w:val="20"/>
          <w:lang w:eastAsia="ru-RU"/>
        </w:rPr>
        <w:t>Стоимость услуг и порядок расчетов.</w:t>
      </w:r>
    </w:p>
    <w:p w14:paraId="01A9A48D" w14:textId="627280FE" w:rsidR="006B2AD4" w:rsidRPr="001F4170" w:rsidRDefault="006B2AD4" w:rsidP="00710A4B">
      <w:pPr>
        <w:widowControl w:val="0"/>
        <w:numPr>
          <w:ilvl w:val="1"/>
          <w:numId w:val="32"/>
        </w:numPr>
        <w:shd w:val="clear" w:color="auto" w:fill="FFFFFF"/>
        <w:tabs>
          <w:tab w:val="num" w:pos="142"/>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1F4170">
        <w:rPr>
          <w:rFonts w:ascii="Times New Roman" w:hAnsi="Times New Roman" w:cs="Times New Roman"/>
          <w:spacing w:val="6"/>
          <w:sz w:val="20"/>
          <w:szCs w:val="20"/>
        </w:rPr>
        <w:t>Стоимость ус</w:t>
      </w:r>
      <w:r w:rsidR="007D6BE1">
        <w:rPr>
          <w:rFonts w:ascii="Times New Roman" w:hAnsi="Times New Roman" w:cs="Times New Roman"/>
          <w:spacing w:val="6"/>
          <w:sz w:val="20"/>
          <w:szCs w:val="20"/>
        </w:rPr>
        <w:t>луг</w:t>
      </w:r>
      <w:r w:rsidR="007D6BE1" w:rsidRPr="007D6BE1">
        <w:rPr>
          <w:sz w:val="24"/>
          <w:szCs w:val="24"/>
        </w:rPr>
        <w:t xml:space="preserve"> </w:t>
      </w:r>
      <w:r w:rsidR="007D6BE1" w:rsidRPr="007D6BE1">
        <w:rPr>
          <w:rFonts w:ascii="Times New Roman" w:hAnsi="Times New Roman" w:cs="Times New Roman"/>
          <w:sz w:val="20"/>
          <w:szCs w:val="20"/>
        </w:rPr>
        <w:t>определяется согласно Спецификации</w:t>
      </w:r>
      <w:r w:rsidR="007D6BE1">
        <w:rPr>
          <w:rFonts w:ascii="Times New Roman" w:hAnsi="Times New Roman" w:cs="Times New Roman"/>
          <w:sz w:val="20"/>
          <w:szCs w:val="20"/>
        </w:rPr>
        <w:t xml:space="preserve"> </w:t>
      </w:r>
      <w:r w:rsidR="007D6BE1" w:rsidRPr="007D6BE1">
        <w:rPr>
          <w:rFonts w:ascii="Times New Roman" w:hAnsi="Times New Roman" w:cs="Times New Roman"/>
          <w:sz w:val="20"/>
          <w:szCs w:val="20"/>
        </w:rPr>
        <w:t>медицинских услуг (Приложение №</w:t>
      </w:r>
      <w:r w:rsidR="007D6BE1">
        <w:rPr>
          <w:rFonts w:ascii="Times New Roman" w:hAnsi="Times New Roman" w:cs="Times New Roman"/>
          <w:sz w:val="20"/>
          <w:szCs w:val="20"/>
        </w:rPr>
        <w:t>2</w:t>
      </w:r>
      <w:r w:rsidR="007D6BE1" w:rsidRPr="007D6BE1">
        <w:rPr>
          <w:rFonts w:ascii="Times New Roman" w:hAnsi="Times New Roman" w:cs="Times New Roman"/>
          <w:sz w:val="20"/>
          <w:szCs w:val="20"/>
        </w:rPr>
        <w:t xml:space="preserve"> к договору)</w:t>
      </w:r>
      <w:r w:rsidR="007D6BE1">
        <w:rPr>
          <w:rFonts w:ascii="Times New Roman" w:hAnsi="Times New Roman" w:cs="Times New Roman"/>
          <w:sz w:val="20"/>
          <w:szCs w:val="20"/>
        </w:rPr>
        <w:t xml:space="preserve"> </w:t>
      </w:r>
      <w:r w:rsidRPr="001F4170">
        <w:rPr>
          <w:rFonts w:ascii="Times New Roman" w:hAnsi="Times New Roman" w:cs="Times New Roman"/>
          <w:spacing w:val="6"/>
          <w:sz w:val="20"/>
          <w:szCs w:val="20"/>
        </w:rPr>
        <w:t>оказанных Исполнителем п</w:t>
      </w:r>
      <w:r w:rsidR="00D4424F">
        <w:rPr>
          <w:rFonts w:ascii="Times New Roman" w:hAnsi="Times New Roman" w:cs="Times New Roman"/>
          <w:spacing w:val="6"/>
          <w:sz w:val="20"/>
          <w:szCs w:val="20"/>
        </w:rPr>
        <w:t xml:space="preserve">о </w:t>
      </w:r>
      <w:r w:rsidR="00142079">
        <w:rPr>
          <w:rFonts w:ascii="Times New Roman" w:hAnsi="Times New Roman" w:cs="Times New Roman"/>
          <w:spacing w:val="6"/>
          <w:sz w:val="20"/>
          <w:szCs w:val="20"/>
        </w:rPr>
        <w:t>настоящему Договору</w:t>
      </w:r>
      <w:r w:rsidR="007D6BE1">
        <w:rPr>
          <w:rFonts w:ascii="Times New Roman" w:hAnsi="Times New Roman" w:cs="Times New Roman"/>
          <w:spacing w:val="6"/>
          <w:sz w:val="20"/>
          <w:szCs w:val="20"/>
        </w:rPr>
        <w:t xml:space="preserve"> и</w:t>
      </w:r>
      <w:r w:rsidR="00142079">
        <w:rPr>
          <w:rFonts w:ascii="Times New Roman" w:hAnsi="Times New Roman" w:cs="Times New Roman"/>
          <w:spacing w:val="6"/>
          <w:sz w:val="20"/>
          <w:szCs w:val="20"/>
        </w:rPr>
        <w:t xml:space="preserve"> </w:t>
      </w:r>
      <w:r w:rsidR="00142079" w:rsidRPr="0025156E">
        <w:rPr>
          <w:rFonts w:ascii="Times New Roman" w:hAnsi="Times New Roman" w:cs="Times New Roman"/>
          <w:spacing w:val="6"/>
          <w:sz w:val="20"/>
          <w:szCs w:val="20"/>
        </w:rPr>
        <w:t>составляет</w:t>
      </w:r>
      <w:r w:rsidR="00B06FBE" w:rsidRPr="00B06FBE">
        <w:rPr>
          <w:rFonts w:ascii="Times New Roman" w:hAnsi="Times New Roman" w:cs="Times New Roman"/>
          <w:spacing w:val="6"/>
          <w:sz w:val="20"/>
          <w:szCs w:val="20"/>
        </w:rPr>
        <w:t xml:space="preserve"> </w:t>
      </w:r>
      <w:r w:rsidR="004D48EC">
        <w:rPr>
          <w:rFonts w:ascii="Times New Roman" w:eastAsia="Times New Roman" w:hAnsi="Times New Roman" w:cs="Times New Roman"/>
          <w:color w:val="FF0000"/>
          <w:sz w:val="20"/>
          <w:szCs w:val="20"/>
          <w:lang w:eastAsia="ru-RU"/>
        </w:rPr>
        <w:t>_________________________,</w:t>
      </w:r>
      <w:r w:rsidR="00E363D9" w:rsidRPr="00E84B5A">
        <w:rPr>
          <w:rFonts w:ascii="Times New Roman" w:hAnsi="Times New Roman" w:cs="Times New Roman"/>
          <w:color w:val="FF0000"/>
          <w:spacing w:val="6"/>
          <w:sz w:val="20"/>
          <w:szCs w:val="20"/>
        </w:rPr>
        <w:t xml:space="preserve"> </w:t>
      </w:r>
      <w:r w:rsidR="00E363D9">
        <w:rPr>
          <w:rFonts w:ascii="Times New Roman" w:hAnsi="Times New Roman" w:cs="Times New Roman"/>
          <w:spacing w:val="6"/>
          <w:sz w:val="20"/>
          <w:szCs w:val="20"/>
        </w:rPr>
        <w:t>НДС не облага</w:t>
      </w:r>
      <w:r w:rsidR="004D48EC">
        <w:rPr>
          <w:rFonts w:ascii="Times New Roman" w:hAnsi="Times New Roman" w:cs="Times New Roman"/>
          <w:spacing w:val="6"/>
          <w:sz w:val="20"/>
          <w:szCs w:val="20"/>
        </w:rPr>
        <w:t>ется на основании ст. 149 НК РФ.</w:t>
      </w:r>
    </w:p>
    <w:p w14:paraId="641A58BD" w14:textId="77777777" w:rsidR="006B2AD4" w:rsidRPr="006B2AD4" w:rsidRDefault="006B2AD4" w:rsidP="006B2AD4">
      <w:pPr>
        <w:widowControl w:val="0"/>
        <w:numPr>
          <w:ilvl w:val="1"/>
          <w:numId w:val="32"/>
        </w:numPr>
        <w:shd w:val="clear" w:color="auto" w:fill="FFFFFF"/>
        <w:tabs>
          <w:tab w:val="num" w:pos="142"/>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6B2AD4">
        <w:rPr>
          <w:rFonts w:ascii="Times New Roman" w:eastAsia="Times New Roman" w:hAnsi="Times New Roman" w:cs="Times New Roman"/>
          <w:spacing w:val="6"/>
          <w:sz w:val="20"/>
          <w:szCs w:val="20"/>
          <w:lang w:eastAsia="ru-RU"/>
        </w:rPr>
        <w:t xml:space="preserve">Оплата услуг, оказанных Исполнителем, </w:t>
      </w:r>
      <w:r w:rsidRPr="00205E61">
        <w:rPr>
          <w:rFonts w:ascii="Times New Roman" w:eastAsia="Times New Roman" w:hAnsi="Times New Roman" w:cs="Times New Roman"/>
          <w:spacing w:val="6"/>
          <w:sz w:val="20"/>
          <w:szCs w:val="20"/>
          <w:lang w:eastAsia="ru-RU"/>
        </w:rPr>
        <w:t xml:space="preserve">осуществляется </w:t>
      </w:r>
      <w:r w:rsidR="00B0067B">
        <w:rPr>
          <w:rFonts w:ascii="Times New Roman" w:eastAsia="Times New Roman" w:hAnsi="Times New Roman" w:cs="Times New Roman"/>
          <w:spacing w:val="6"/>
          <w:sz w:val="20"/>
          <w:szCs w:val="20"/>
          <w:lang w:eastAsia="ru-RU"/>
        </w:rPr>
        <w:t xml:space="preserve">на основании счета </w:t>
      </w:r>
      <w:r w:rsidRPr="00205E61">
        <w:rPr>
          <w:rFonts w:ascii="Times New Roman" w:eastAsia="Times New Roman" w:hAnsi="Times New Roman" w:cs="Times New Roman"/>
          <w:spacing w:val="6"/>
          <w:sz w:val="20"/>
          <w:szCs w:val="20"/>
          <w:lang w:eastAsia="ru-RU"/>
        </w:rPr>
        <w:t xml:space="preserve">в течение </w:t>
      </w:r>
      <w:r w:rsidR="00F117EB" w:rsidRPr="00205E61">
        <w:rPr>
          <w:rFonts w:ascii="Times New Roman" w:eastAsia="Times New Roman" w:hAnsi="Times New Roman" w:cs="Times New Roman"/>
          <w:spacing w:val="6"/>
          <w:sz w:val="20"/>
          <w:szCs w:val="20"/>
          <w:lang w:eastAsia="ru-RU"/>
        </w:rPr>
        <w:t xml:space="preserve">60 (шестидесяти) календарных </w:t>
      </w:r>
      <w:r w:rsidR="00F117EB" w:rsidRPr="000A3547">
        <w:rPr>
          <w:rFonts w:ascii="Times New Roman" w:eastAsia="Times New Roman" w:hAnsi="Times New Roman" w:cs="Times New Roman"/>
          <w:spacing w:val="6"/>
          <w:sz w:val="20"/>
          <w:szCs w:val="20"/>
          <w:lang w:eastAsia="ru-RU"/>
        </w:rPr>
        <w:t>дней /</w:t>
      </w:r>
      <w:r w:rsidRPr="000A3547">
        <w:rPr>
          <w:rFonts w:ascii="Times New Roman" w:eastAsia="Times New Roman" w:hAnsi="Times New Roman" w:cs="Times New Roman"/>
          <w:spacing w:val="6"/>
          <w:sz w:val="20"/>
          <w:szCs w:val="20"/>
          <w:lang w:eastAsia="ru-RU"/>
        </w:rPr>
        <w:t>7-</w:t>
      </w:r>
      <w:r w:rsidR="00B0067B" w:rsidRPr="000A3547">
        <w:rPr>
          <w:rFonts w:ascii="Times New Roman" w:eastAsia="Times New Roman" w:hAnsi="Times New Roman" w:cs="Times New Roman"/>
          <w:spacing w:val="6"/>
          <w:sz w:val="20"/>
          <w:szCs w:val="20"/>
          <w:lang w:eastAsia="ru-RU"/>
        </w:rPr>
        <w:t>ми рабочих</w:t>
      </w:r>
      <w:r w:rsidRPr="000A3547">
        <w:rPr>
          <w:rFonts w:ascii="Times New Roman" w:eastAsia="Times New Roman" w:hAnsi="Times New Roman" w:cs="Times New Roman"/>
          <w:spacing w:val="6"/>
          <w:sz w:val="20"/>
          <w:szCs w:val="20"/>
          <w:lang w:eastAsia="ru-RU"/>
        </w:rPr>
        <w:t xml:space="preserve"> дней </w:t>
      </w:r>
      <w:r w:rsidR="00205E61" w:rsidRPr="000A3547">
        <w:rPr>
          <w:rFonts w:ascii="Times New Roman" w:eastAsia="Times New Roman" w:hAnsi="Times New Roman" w:cs="Times New Roman"/>
          <w:spacing w:val="6"/>
          <w:sz w:val="20"/>
          <w:szCs w:val="20"/>
          <w:lang w:eastAsia="ru-RU"/>
        </w:rPr>
        <w:t xml:space="preserve">(если </w:t>
      </w:r>
      <w:r w:rsidR="00205E61" w:rsidRPr="00205E61">
        <w:rPr>
          <w:rFonts w:ascii="Times New Roman" w:eastAsia="Times New Roman" w:hAnsi="Times New Roman" w:cs="Times New Roman"/>
          <w:spacing w:val="6"/>
          <w:sz w:val="20"/>
          <w:szCs w:val="20"/>
          <w:lang w:eastAsia="ru-RU"/>
        </w:rPr>
        <w:t xml:space="preserve">участник – ССМП) </w:t>
      </w:r>
      <w:r w:rsidRPr="00205E61">
        <w:rPr>
          <w:rFonts w:ascii="Times New Roman" w:eastAsia="Times New Roman" w:hAnsi="Times New Roman" w:cs="Times New Roman"/>
          <w:spacing w:val="6"/>
          <w:sz w:val="20"/>
          <w:szCs w:val="20"/>
          <w:lang w:eastAsia="ru-RU"/>
        </w:rPr>
        <w:t>с даты подписания сторонами акта сдачи-приемки оказанных услуг и поступления счета-фактуры, п</w:t>
      </w:r>
      <w:r w:rsidR="00E363D9">
        <w:rPr>
          <w:rFonts w:ascii="Times New Roman" w:eastAsia="Times New Roman" w:hAnsi="Times New Roman" w:cs="Times New Roman"/>
          <w:spacing w:val="6"/>
          <w:sz w:val="20"/>
          <w:szCs w:val="20"/>
          <w:lang w:eastAsia="ru-RU"/>
        </w:rPr>
        <w:t>редоставляемых Исполнителем до 1</w:t>
      </w:r>
      <w:r w:rsidRPr="00205E61">
        <w:rPr>
          <w:rFonts w:ascii="Times New Roman" w:eastAsia="Times New Roman" w:hAnsi="Times New Roman" w:cs="Times New Roman"/>
          <w:spacing w:val="6"/>
          <w:sz w:val="20"/>
          <w:szCs w:val="20"/>
          <w:lang w:eastAsia="ru-RU"/>
        </w:rPr>
        <w:t>-го числа месяца, следующего за месяцем оказания услуг, путем перечисления денежных средств на расчетный счет Исполнителя, указанный в Договоре.</w:t>
      </w:r>
    </w:p>
    <w:p w14:paraId="61CB283F" w14:textId="77777777" w:rsidR="006B2AD4" w:rsidRPr="006B2AD4" w:rsidRDefault="006B2AD4" w:rsidP="006B2AD4">
      <w:pPr>
        <w:widowControl w:val="0"/>
        <w:tabs>
          <w:tab w:val="num" w:pos="142"/>
        </w:tabs>
        <w:autoSpaceDE w:val="0"/>
        <w:autoSpaceDN w:val="0"/>
        <w:adjustRightInd w:val="0"/>
        <w:spacing w:after="0" w:line="240" w:lineRule="auto"/>
        <w:ind w:firstLine="709"/>
        <w:jc w:val="both"/>
        <w:rPr>
          <w:rFonts w:ascii="Times New Roman" w:eastAsia="Times New Roman" w:hAnsi="Times New Roman" w:cs="Times New Roman"/>
          <w:i/>
          <w:sz w:val="20"/>
          <w:szCs w:val="20"/>
          <w:lang w:eastAsia="ru-RU"/>
        </w:rPr>
      </w:pPr>
      <w:r w:rsidRPr="006B2AD4">
        <w:rPr>
          <w:rFonts w:ascii="Times New Roman" w:eastAsia="Times New Roman" w:hAnsi="Times New Roman" w:cs="Times New Roman"/>
          <w:spacing w:val="6"/>
          <w:sz w:val="20"/>
          <w:szCs w:val="20"/>
          <w:lang w:eastAsia="ru-RU"/>
        </w:rPr>
        <w:t>3.3.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r w:rsidRPr="006B2AD4">
        <w:rPr>
          <w:rFonts w:ascii="Times New Roman" w:eastAsia="Times New Roman" w:hAnsi="Times New Roman" w:cs="Times New Roman"/>
          <w:i/>
          <w:sz w:val="20"/>
          <w:szCs w:val="20"/>
          <w:lang w:eastAsia="ru-RU"/>
        </w:rPr>
        <w:t xml:space="preserve"> </w:t>
      </w:r>
    </w:p>
    <w:p w14:paraId="49D3D92B" w14:textId="77777777" w:rsidR="006B2AD4" w:rsidRPr="006B2AD4" w:rsidRDefault="006B2AD4" w:rsidP="006B2AD4">
      <w:pPr>
        <w:widowControl w:val="0"/>
        <w:tabs>
          <w:tab w:val="num" w:pos="142"/>
          <w:tab w:val="left" w:pos="534"/>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3.4. 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F3F301E" w14:textId="77777777" w:rsidR="006B2AD4" w:rsidRPr="006B2AD4" w:rsidRDefault="006B2AD4" w:rsidP="006B2AD4">
      <w:pPr>
        <w:widowControl w:val="0"/>
        <w:tabs>
          <w:tab w:val="num" w:pos="142"/>
          <w:tab w:val="left" w:pos="534"/>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3.5.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1625E583" w14:textId="77777777" w:rsidR="006B2AD4" w:rsidRPr="006B2AD4" w:rsidRDefault="006B2AD4" w:rsidP="006B2AD4">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14:paraId="46E29AAC" w14:textId="77777777" w:rsidR="006B2AD4" w:rsidRPr="006B2AD4" w:rsidRDefault="006B2AD4" w:rsidP="006B2AD4">
      <w:pPr>
        <w:widowControl w:val="0"/>
        <w:numPr>
          <w:ilvl w:val="0"/>
          <w:numId w:val="32"/>
        </w:numPr>
        <w:suppressAutoHyphens/>
        <w:autoSpaceDE w:val="0"/>
        <w:autoSpaceDN w:val="0"/>
        <w:adjustRightInd w:val="0"/>
        <w:spacing w:after="0" w:line="240" w:lineRule="auto"/>
        <w:ind w:left="0" w:firstLine="426"/>
        <w:jc w:val="center"/>
        <w:rPr>
          <w:rFonts w:ascii="Times New Roman" w:eastAsia="Times New Roman" w:hAnsi="Times New Roman" w:cs="Times New Roman"/>
          <w:b/>
          <w:color w:val="000000"/>
          <w:spacing w:val="6"/>
          <w:sz w:val="20"/>
          <w:szCs w:val="20"/>
          <w:lang w:eastAsia="ru-RU"/>
        </w:rPr>
      </w:pPr>
      <w:r w:rsidRPr="006B2AD4">
        <w:rPr>
          <w:rFonts w:ascii="Times New Roman" w:eastAsia="Times New Roman" w:hAnsi="Times New Roman" w:cs="Times New Roman"/>
          <w:b/>
          <w:sz w:val="20"/>
          <w:szCs w:val="20"/>
          <w:lang w:eastAsia="ru-RU"/>
        </w:rPr>
        <w:t>Приемка</w:t>
      </w:r>
      <w:r w:rsidRPr="006B2AD4">
        <w:rPr>
          <w:rFonts w:ascii="Times New Roman" w:eastAsia="Times New Roman" w:hAnsi="Times New Roman" w:cs="Times New Roman"/>
          <w:b/>
          <w:color w:val="000000"/>
          <w:spacing w:val="6"/>
          <w:sz w:val="20"/>
          <w:szCs w:val="20"/>
          <w:lang w:eastAsia="ru-RU"/>
        </w:rPr>
        <w:t xml:space="preserve"> результатов оказанных услуг.</w:t>
      </w:r>
    </w:p>
    <w:p w14:paraId="7E548848" w14:textId="7F937B0B" w:rsidR="00284D41" w:rsidRPr="00284D41" w:rsidRDefault="00284D41" w:rsidP="006B2AD4">
      <w:pPr>
        <w:widowControl w:val="0"/>
        <w:numPr>
          <w:ilvl w:val="1"/>
          <w:numId w:val="32"/>
        </w:numPr>
        <w:shd w:val="clear" w:color="auto" w:fill="FFFFFF"/>
        <w:tabs>
          <w:tab w:val="num" w:pos="567"/>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284D41">
        <w:rPr>
          <w:rFonts w:ascii="Times New Roman" w:eastAsia="Times New Roman" w:hAnsi="Times New Roman" w:cs="Times New Roman"/>
          <w:spacing w:val="6"/>
          <w:sz w:val="20"/>
          <w:szCs w:val="20"/>
          <w:lang w:eastAsia="ru-RU"/>
        </w:rPr>
        <w:t xml:space="preserve">Сдача-приемка оказанных услуг осуществляется за фактически оказанные услуги в отчетный   период по акту сдачи-приемки оказанных услуг, который подписывается обеими Сторонами и предоставляется Исполнителем в </w:t>
      </w:r>
      <w:r w:rsidR="009607F0">
        <w:rPr>
          <w:rFonts w:ascii="Times New Roman" w:eastAsia="Times New Roman" w:hAnsi="Times New Roman" w:cs="Times New Roman"/>
          <w:spacing w:val="6"/>
          <w:sz w:val="20"/>
          <w:szCs w:val="20"/>
          <w:lang w:eastAsia="ru-RU"/>
        </w:rPr>
        <w:t>адрес Заказчика не позднее 1</w:t>
      </w:r>
      <w:r w:rsidRPr="00284D41">
        <w:rPr>
          <w:rFonts w:ascii="Times New Roman" w:eastAsia="Times New Roman" w:hAnsi="Times New Roman" w:cs="Times New Roman"/>
          <w:spacing w:val="6"/>
          <w:sz w:val="20"/>
          <w:szCs w:val="20"/>
          <w:lang w:eastAsia="ru-RU"/>
        </w:rPr>
        <w:t>-го числа месяца, следующего за отчетным.</w:t>
      </w:r>
      <w:r w:rsidRPr="009356D9">
        <w:rPr>
          <w:rFonts w:ascii="Times New Roman" w:eastAsia="Times New Roman" w:hAnsi="Times New Roman" w:cs="Times New Roman"/>
          <w:spacing w:val="6"/>
          <w:sz w:val="20"/>
          <w:szCs w:val="20"/>
          <w:lang w:eastAsia="ru-RU"/>
        </w:rPr>
        <w:t xml:space="preserve"> </w:t>
      </w:r>
      <w:r w:rsidR="001572DF" w:rsidRPr="009356D9">
        <w:rPr>
          <w:rFonts w:ascii="Times New Roman" w:hAnsi="Times New Roman" w:cs="Times New Roman"/>
          <w:spacing w:val="6"/>
          <w:sz w:val="20"/>
          <w:szCs w:val="20"/>
        </w:rPr>
        <w:t>Фактическое выполнение периодических медицинских осмотров персонала Заказчика подтверждается двухсторонним актом по количеству оказанных медицинских услуг Исполнителем, согласно поименного списка, прилагаемого к акту и являющемуся его неотъемлемой частью.</w:t>
      </w:r>
      <w:r w:rsidR="001572DF" w:rsidRPr="009356D9">
        <w:rPr>
          <w:spacing w:val="6"/>
          <w:sz w:val="20"/>
          <w:szCs w:val="20"/>
        </w:rPr>
        <w:t xml:space="preserve">  </w:t>
      </w:r>
      <w:r w:rsidRPr="00284D41">
        <w:rPr>
          <w:rFonts w:ascii="Times New Roman" w:eastAsia="Times New Roman" w:hAnsi="Times New Roman" w:cs="Times New Roman"/>
          <w:spacing w:val="6"/>
          <w:sz w:val="20"/>
          <w:szCs w:val="20"/>
          <w:lang w:eastAsia="ru-RU"/>
        </w:rPr>
        <w:t>Акты сдачи-приемки оказанных услуг подписывает директор филиала АО «ИЭСК» «Северные электрические сети».</w:t>
      </w:r>
    </w:p>
    <w:p w14:paraId="0BFD1D28" w14:textId="77777777" w:rsidR="006B2AD4" w:rsidRPr="00284D41" w:rsidRDefault="006B2AD4" w:rsidP="006B2AD4">
      <w:pPr>
        <w:widowControl w:val="0"/>
        <w:numPr>
          <w:ilvl w:val="1"/>
          <w:numId w:val="32"/>
        </w:numPr>
        <w:shd w:val="clear" w:color="auto" w:fill="FFFFFF"/>
        <w:tabs>
          <w:tab w:val="num" w:pos="567"/>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284D41">
        <w:rPr>
          <w:rFonts w:ascii="Times New Roman" w:eastAsia="Times New Roman" w:hAnsi="Times New Roman" w:cs="Times New Roman"/>
          <w:spacing w:val="6"/>
          <w:sz w:val="20"/>
          <w:szCs w:val="20"/>
          <w:lang w:eastAsia="ru-RU"/>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14:paraId="085449B2" w14:textId="77777777" w:rsidR="006B2AD4" w:rsidRPr="00284D41" w:rsidRDefault="006B2AD4" w:rsidP="006B2AD4">
      <w:pPr>
        <w:widowControl w:val="0"/>
        <w:numPr>
          <w:ilvl w:val="1"/>
          <w:numId w:val="32"/>
        </w:numPr>
        <w:shd w:val="clear" w:color="auto" w:fill="FFFFFF"/>
        <w:tabs>
          <w:tab w:val="num" w:pos="567"/>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284D41">
        <w:rPr>
          <w:rFonts w:ascii="Times New Roman" w:eastAsia="Times New Roman" w:hAnsi="Times New Roman" w:cs="Times New Roman"/>
          <w:spacing w:val="6"/>
          <w:sz w:val="20"/>
          <w:szCs w:val="20"/>
          <w:lang w:eastAsia="ru-RU"/>
        </w:rPr>
        <w:t>Если в результате приемки оказанных услуг Заказчиком будут обнаружены недоста</w:t>
      </w:r>
      <w:r w:rsidR="00284D41" w:rsidRPr="00284D41">
        <w:rPr>
          <w:rFonts w:ascii="Times New Roman" w:eastAsia="Times New Roman" w:hAnsi="Times New Roman" w:cs="Times New Roman"/>
          <w:spacing w:val="6"/>
          <w:sz w:val="20"/>
          <w:szCs w:val="20"/>
          <w:lang w:eastAsia="ru-RU"/>
        </w:rPr>
        <w:t>тки, С</w:t>
      </w:r>
      <w:r w:rsidRPr="00284D41">
        <w:rPr>
          <w:rFonts w:ascii="Times New Roman" w:eastAsia="Times New Roman" w:hAnsi="Times New Roman" w:cs="Times New Roman"/>
          <w:spacing w:val="6"/>
          <w:sz w:val="20"/>
          <w:szCs w:val="20"/>
          <w:lang w:eastAsia="ru-RU"/>
        </w:rPr>
        <w:t>торонами в течение 5 (пяти) рабочих дней составляется двухсторонний акт с перечнем необходимых доработок и сроков их выполнения.</w:t>
      </w:r>
    </w:p>
    <w:p w14:paraId="249BF40D" w14:textId="77777777" w:rsidR="006B2AD4" w:rsidRPr="00284D41" w:rsidRDefault="006B2AD4" w:rsidP="006B2AD4">
      <w:pPr>
        <w:widowControl w:val="0"/>
        <w:numPr>
          <w:ilvl w:val="1"/>
          <w:numId w:val="32"/>
        </w:numPr>
        <w:shd w:val="clear" w:color="auto" w:fill="FFFFFF"/>
        <w:tabs>
          <w:tab w:val="num" w:pos="567"/>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284D41">
        <w:rPr>
          <w:rFonts w:ascii="Times New Roman" w:eastAsia="Times New Roman" w:hAnsi="Times New Roman" w:cs="Times New Roman"/>
          <w:spacing w:val="6"/>
          <w:sz w:val="20"/>
          <w:szCs w:val="20"/>
          <w:lang w:eastAsia="ru-RU"/>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14:paraId="0DEE6E04" w14:textId="77777777" w:rsidR="005357C2" w:rsidRPr="00A31207" w:rsidRDefault="006B2AD4" w:rsidP="001572DF">
      <w:pPr>
        <w:widowControl w:val="0"/>
        <w:numPr>
          <w:ilvl w:val="0"/>
          <w:numId w:val="33"/>
        </w:numPr>
        <w:shd w:val="clear" w:color="auto" w:fill="FFFFFF"/>
        <w:tabs>
          <w:tab w:val="left" w:pos="709"/>
          <w:tab w:val="left" w:pos="1418"/>
        </w:tabs>
        <w:suppressAutoHyphens/>
        <w:autoSpaceDE w:val="0"/>
        <w:autoSpaceDN w:val="0"/>
        <w:adjustRightInd w:val="0"/>
        <w:spacing w:after="0" w:line="283" w:lineRule="exact"/>
        <w:ind w:left="0" w:firstLine="426"/>
        <w:jc w:val="center"/>
        <w:rPr>
          <w:rFonts w:ascii="Times New Roman" w:eastAsia="Times New Roman" w:hAnsi="Times New Roman" w:cs="Times New Roman"/>
          <w:b/>
          <w:color w:val="000000"/>
          <w:spacing w:val="6"/>
          <w:sz w:val="20"/>
          <w:szCs w:val="20"/>
          <w:lang w:eastAsia="ru-RU"/>
        </w:rPr>
      </w:pPr>
      <w:r w:rsidRPr="00A31207">
        <w:rPr>
          <w:rFonts w:ascii="Times New Roman" w:eastAsia="Times New Roman" w:hAnsi="Times New Roman" w:cs="Times New Roman"/>
          <w:b/>
          <w:color w:val="000000"/>
          <w:spacing w:val="6"/>
          <w:sz w:val="20"/>
          <w:szCs w:val="20"/>
          <w:lang w:eastAsia="ru-RU"/>
        </w:rPr>
        <w:t>Порядок оказания услуг.</w:t>
      </w:r>
    </w:p>
    <w:p w14:paraId="0EFF5A62" w14:textId="77777777" w:rsidR="006B2AD4" w:rsidRPr="00501341" w:rsidRDefault="006B2AD4" w:rsidP="00284D41">
      <w:pPr>
        <w:widowControl w:val="0"/>
        <w:shd w:val="clear" w:color="auto" w:fill="FFFFFF"/>
        <w:tabs>
          <w:tab w:val="left" w:pos="709"/>
          <w:tab w:val="left" w:pos="1418"/>
        </w:tabs>
        <w:suppressAutoHyphens/>
        <w:autoSpaceDE w:val="0"/>
        <w:autoSpaceDN w:val="0"/>
        <w:adjustRightInd w:val="0"/>
        <w:spacing w:after="0" w:line="240" w:lineRule="auto"/>
        <w:ind w:firstLine="709"/>
        <w:rPr>
          <w:rFonts w:ascii="Times New Roman" w:eastAsia="Times New Roman" w:hAnsi="Times New Roman" w:cs="Times New Roman"/>
          <w:b/>
          <w:color w:val="000000"/>
          <w:spacing w:val="6"/>
          <w:sz w:val="20"/>
          <w:szCs w:val="20"/>
          <w:lang w:eastAsia="ru-RU"/>
        </w:rPr>
      </w:pPr>
      <w:r w:rsidRPr="005357C2">
        <w:rPr>
          <w:rFonts w:ascii="Times New Roman" w:eastAsia="Times New Roman" w:hAnsi="Times New Roman" w:cs="Times New Roman"/>
          <w:color w:val="000000"/>
          <w:spacing w:val="6"/>
          <w:sz w:val="20"/>
          <w:szCs w:val="20"/>
          <w:lang w:eastAsia="ru-RU"/>
        </w:rPr>
        <w:t xml:space="preserve">5.1. </w:t>
      </w:r>
      <w:r w:rsidRPr="00501341">
        <w:rPr>
          <w:rFonts w:ascii="Times New Roman" w:eastAsia="Times New Roman" w:hAnsi="Times New Roman" w:cs="Times New Roman"/>
          <w:sz w:val="20"/>
          <w:szCs w:val="20"/>
          <w:lang w:eastAsia="ar-SA"/>
        </w:rPr>
        <w:t>Исполн</w:t>
      </w:r>
      <w:r w:rsidR="00D4424F" w:rsidRPr="00501341">
        <w:rPr>
          <w:rFonts w:ascii="Times New Roman" w:eastAsia="Times New Roman" w:hAnsi="Times New Roman" w:cs="Times New Roman"/>
          <w:sz w:val="20"/>
          <w:szCs w:val="20"/>
          <w:lang w:eastAsia="ar-SA"/>
        </w:rPr>
        <w:t>итель оказ</w:t>
      </w:r>
      <w:r w:rsidR="009607F0" w:rsidRPr="00501341">
        <w:rPr>
          <w:rFonts w:ascii="Times New Roman" w:eastAsia="Times New Roman" w:hAnsi="Times New Roman" w:cs="Times New Roman"/>
          <w:sz w:val="20"/>
          <w:szCs w:val="20"/>
          <w:lang w:eastAsia="ar-SA"/>
        </w:rPr>
        <w:t xml:space="preserve">ывает услуги в течение </w:t>
      </w:r>
      <w:r w:rsidR="00501341">
        <w:rPr>
          <w:rFonts w:ascii="Times New Roman" w:eastAsia="Times New Roman" w:hAnsi="Times New Roman" w:cs="Times New Roman"/>
          <w:sz w:val="20"/>
          <w:szCs w:val="20"/>
          <w:lang w:eastAsia="ar-SA"/>
        </w:rPr>
        <w:t xml:space="preserve">всего </w:t>
      </w:r>
      <w:r w:rsidR="009607F0" w:rsidRPr="00501341">
        <w:rPr>
          <w:rFonts w:ascii="Times New Roman" w:eastAsia="Times New Roman" w:hAnsi="Times New Roman" w:cs="Times New Roman"/>
          <w:sz w:val="20"/>
          <w:szCs w:val="20"/>
          <w:lang w:eastAsia="ar-SA"/>
        </w:rPr>
        <w:t>срока действия договора</w:t>
      </w:r>
      <w:r w:rsidR="00D4424F" w:rsidRPr="00501341">
        <w:rPr>
          <w:rFonts w:ascii="Times New Roman" w:eastAsia="Times New Roman" w:hAnsi="Times New Roman" w:cs="Times New Roman"/>
          <w:sz w:val="20"/>
          <w:szCs w:val="20"/>
          <w:lang w:eastAsia="ar-SA"/>
        </w:rPr>
        <w:t xml:space="preserve">. </w:t>
      </w:r>
      <w:r w:rsidR="00501341" w:rsidRPr="00501341">
        <w:rPr>
          <w:rFonts w:ascii="Times New Roman" w:eastAsia="Times New Roman" w:hAnsi="Times New Roman" w:cs="Times New Roman"/>
          <w:sz w:val="20"/>
          <w:szCs w:val="20"/>
          <w:lang w:eastAsia="ar-SA"/>
        </w:rPr>
        <w:t>Для выполнения</w:t>
      </w:r>
      <w:r w:rsidR="00501341">
        <w:rPr>
          <w:rFonts w:ascii="Times New Roman" w:eastAsia="Times New Roman" w:hAnsi="Times New Roman" w:cs="Times New Roman"/>
          <w:sz w:val="20"/>
          <w:szCs w:val="20"/>
          <w:lang w:eastAsia="ar-SA"/>
        </w:rPr>
        <w:t xml:space="preserve"> обязательств,</w:t>
      </w:r>
    </w:p>
    <w:p w14:paraId="753B2DA7" w14:textId="77777777" w:rsidR="006B2AD4" w:rsidRPr="00501341" w:rsidRDefault="006B2AD4" w:rsidP="009607F0">
      <w:pPr>
        <w:widowControl w:val="0"/>
        <w:shd w:val="clear" w:color="auto" w:fill="FFFFFF"/>
        <w:tabs>
          <w:tab w:val="left" w:pos="709"/>
          <w:tab w:val="left" w:pos="1404"/>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01341">
        <w:rPr>
          <w:rFonts w:ascii="Times New Roman" w:eastAsia="Times New Roman" w:hAnsi="Times New Roman" w:cs="Times New Roman"/>
          <w:sz w:val="20"/>
          <w:szCs w:val="20"/>
          <w:lang w:eastAsia="ar-SA"/>
        </w:rPr>
        <w:t xml:space="preserve">предусмотренных </w:t>
      </w:r>
      <w:r w:rsidR="00501341">
        <w:rPr>
          <w:rFonts w:ascii="Times New Roman" w:eastAsia="Times New Roman" w:hAnsi="Times New Roman" w:cs="Times New Roman"/>
          <w:sz w:val="20"/>
          <w:szCs w:val="20"/>
          <w:lang w:eastAsia="ar-SA"/>
        </w:rPr>
        <w:t xml:space="preserve">настоящим </w:t>
      </w:r>
      <w:r w:rsidRPr="00501341">
        <w:rPr>
          <w:rFonts w:ascii="Times New Roman" w:eastAsia="Times New Roman" w:hAnsi="Times New Roman" w:cs="Times New Roman"/>
          <w:sz w:val="20"/>
          <w:szCs w:val="20"/>
          <w:lang w:eastAsia="ar-SA"/>
        </w:rPr>
        <w:t>Договором, Исполнитель обязан привлекать и использовать специалистов, квалификация, опыт и компете</w:t>
      </w:r>
      <w:r w:rsidR="009607F0" w:rsidRPr="00501341">
        <w:rPr>
          <w:rFonts w:ascii="Times New Roman" w:eastAsia="Times New Roman" w:hAnsi="Times New Roman" w:cs="Times New Roman"/>
          <w:sz w:val="20"/>
          <w:szCs w:val="20"/>
          <w:lang w:eastAsia="ar-SA"/>
        </w:rPr>
        <w:t>нция которых позволяет оказывать услуги, предусмотренные настоящим договор</w:t>
      </w:r>
      <w:r w:rsidR="00501341" w:rsidRPr="00501341">
        <w:rPr>
          <w:rFonts w:ascii="Times New Roman" w:eastAsia="Times New Roman" w:hAnsi="Times New Roman" w:cs="Times New Roman"/>
          <w:sz w:val="20"/>
          <w:szCs w:val="20"/>
          <w:lang w:eastAsia="ar-SA"/>
        </w:rPr>
        <w:t>о</w:t>
      </w:r>
      <w:r w:rsidR="009607F0" w:rsidRPr="00501341">
        <w:rPr>
          <w:rFonts w:ascii="Times New Roman" w:eastAsia="Times New Roman" w:hAnsi="Times New Roman" w:cs="Times New Roman"/>
          <w:sz w:val="20"/>
          <w:szCs w:val="20"/>
          <w:lang w:eastAsia="ar-SA"/>
        </w:rPr>
        <w:t xml:space="preserve">м. </w:t>
      </w:r>
    </w:p>
    <w:p w14:paraId="7A534784" w14:textId="77777777" w:rsidR="006B2AD4" w:rsidRPr="006B2AD4" w:rsidRDefault="000F653E" w:rsidP="009356D9">
      <w:pPr>
        <w:widowControl w:val="0"/>
        <w:shd w:val="clear" w:color="auto" w:fill="FFFFFF"/>
        <w:tabs>
          <w:tab w:val="left" w:pos="709"/>
          <w:tab w:val="left" w:pos="1404"/>
        </w:tabs>
        <w:suppressAutoHyphens/>
        <w:autoSpaceDE w:val="0"/>
        <w:autoSpaceDN w:val="0"/>
        <w:adjustRightInd w:val="0"/>
        <w:spacing w:after="0" w:line="240" w:lineRule="auto"/>
        <w:ind w:left="113"/>
        <w:jc w:val="both"/>
        <w:rPr>
          <w:rFonts w:ascii="Times New Roman" w:eastAsia="Times New Roman" w:hAnsi="Times New Roman" w:cs="Times New Roman"/>
          <w:b/>
          <w:sz w:val="20"/>
          <w:szCs w:val="20"/>
          <w:lang w:eastAsia="ru-RU"/>
        </w:rPr>
      </w:pPr>
      <w:r w:rsidRPr="000F653E">
        <w:rPr>
          <w:rFonts w:ascii="Times New Roman" w:eastAsia="Times New Roman" w:hAnsi="Times New Roman" w:cs="Times New Roman"/>
          <w:color w:val="000000"/>
          <w:spacing w:val="6"/>
          <w:sz w:val="20"/>
          <w:szCs w:val="20"/>
          <w:lang w:eastAsia="ru-RU"/>
        </w:rPr>
        <w:t>.</w:t>
      </w:r>
    </w:p>
    <w:p w14:paraId="67EB89DD" w14:textId="77777777" w:rsidR="006B2AD4" w:rsidRPr="006B2AD4" w:rsidRDefault="006B2AD4" w:rsidP="006B2AD4">
      <w:pPr>
        <w:widowControl w:val="0"/>
        <w:numPr>
          <w:ilvl w:val="0"/>
          <w:numId w:val="33"/>
        </w:numPr>
        <w:suppressAutoHyphens/>
        <w:autoSpaceDE w:val="0"/>
        <w:autoSpaceDN w:val="0"/>
        <w:adjustRightInd w:val="0"/>
        <w:spacing w:after="0" w:line="240" w:lineRule="auto"/>
        <w:ind w:left="0" w:firstLine="426"/>
        <w:jc w:val="center"/>
        <w:rPr>
          <w:rFonts w:ascii="Times New Roman" w:eastAsia="Times New Roman" w:hAnsi="Times New Roman" w:cs="Times New Roman"/>
          <w:b/>
          <w:sz w:val="20"/>
          <w:szCs w:val="20"/>
          <w:lang w:eastAsia="ru-RU"/>
        </w:rPr>
      </w:pPr>
      <w:r w:rsidRPr="006B2AD4">
        <w:rPr>
          <w:rFonts w:ascii="Times New Roman" w:eastAsia="Times New Roman" w:hAnsi="Times New Roman" w:cs="Times New Roman"/>
          <w:b/>
          <w:sz w:val="20"/>
          <w:szCs w:val="20"/>
          <w:lang w:eastAsia="ru-RU"/>
        </w:rPr>
        <w:t>Ответственность сторон.</w:t>
      </w:r>
    </w:p>
    <w:p w14:paraId="5214C750" w14:textId="77777777" w:rsidR="006B2AD4" w:rsidRPr="006B2AD4" w:rsidRDefault="006B2AD4" w:rsidP="006B2AD4">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sidRPr="006B2AD4">
        <w:rPr>
          <w:rFonts w:ascii="Times New Roman" w:eastAsia="Times New Roman" w:hAnsi="Times New Roman" w:cs="Times New Roman"/>
          <w:color w:val="000000"/>
          <w:spacing w:val="6"/>
          <w:sz w:val="20"/>
          <w:szCs w:val="20"/>
          <w:lang w:eastAsia="ru-RU"/>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022F34B6" w14:textId="77777777" w:rsidR="006B2AD4" w:rsidRPr="006B2AD4" w:rsidRDefault="006B2AD4" w:rsidP="006B2AD4">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sidRPr="006B2AD4">
        <w:rPr>
          <w:rFonts w:ascii="Times New Roman" w:eastAsia="Times New Roman" w:hAnsi="Times New Roman" w:cs="Times New Roman"/>
          <w:color w:val="000000"/>
          <w:spacing w:val="6"/>
          <w:sz w:val="20"/>
          <w:szCs w:val="20"/>
          <w:lang w:eastAsia="ru-RU"/>
        </w:rPr>
        <w:t xml:space="preserve">В случае нарушения Исполнителем сроков оказания услуг, Заказчик вправе потребовать уплаты </w:t>
      </w:r>
      <w:r w:rsidRPr="006B2AD4">
        <w:rPr>
          <w:rFonts w:ascii="Times New Roman" w:eastAsia="Times New Roman" w:hAnsi="Times New Roman" w:cs="Times New Roman"/>
          <w:color w:val="000000"/>
          <w:spacing w:val="6"/>
          <w:sz w:val="20"/>
          <w:szCs w:val="20"/>
          <w:lang w:eastAsia="ru-RU"/>
        </w:rPr>
        <w:lastRenderedPageBreak/>
        <w:t>пени в размере 0,01% от стоимости не оказанных услуг за каждый день просрочки.</w:t>
      </w:r>
    </w:p>
    <w:p w14:paraId="6805EC20" w14:textId="77777777" w:rsidR="006B2AD4" w:rsidRPr="006B2AD4" w:rsidRDefault="00D43A45" w:rsidP="006B2AD4">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Pr>
          <w:rFonts w:ascii="Times New Roman" w:eastAsia="Times New Roman" w:hAnsi="Times New Roman" w:cs="Times New Roman"/>
          <w:sz w:val="20"/>
          <w:szCs w:val="20"/>
          <w:lang w:eastAsia="ru-RU"/>
        </w:rPr>
        <w:t xml:space="preserve">В случае появления </w:t>
      </w:r>
      <w:r w:rsidR="006B2AD4" w:rsidRPr="006B2AD4">
        <w:rPr>
          <w:rFonts w:ascii="Times New Roman" w:eastAsia="Times New Roman" w:hAnsi="Times New Roman" w:cs="Times New Roman"/>
          <w:sz w:val="20"/>
          <w:szCs w:val="20"/>
          <w:lang w:eastAsia="ru-RU"/>
        </w:rPr>
        <w:t>у Заказчика</w:t>
      </w:r>
      <w:r w:rsidR="006B2AD4" w:rsidRPr="006B2AD4">
        <w:rPr>
          <w:rFonts w:ascii="Times New Roman" w:eastAsia="Times New Roman" w:hAnsi="Times New Roman" w:cs="Times New Roman"/>
          <w:color w:val="C00000"/>
          <w:sz w:val="20"/>
          <w:szCs w:val="20"/>
          <w:lang w:eastAsia="ru-RU"/>
        </w:rPr>
        <w:t xml:space="preserve"> </w:t>
      </w:r>
      <w:r w:rsidR="006B2AD4" w:rsidRPr="006B2AD4">
        <w:rPr>
          <w:rFonts w:ascii="Times New Roman" w:eastAsia="Times New Roman" w:hAnsi="Times New Roman" w:cs="Times New Roman"/>
          <w:sz w:val="20"/>
          <w:szCs w:val="20"/>
          <w:lang w:eastAsia="ru-RU"/>
        </w:rPr>
        <w:t xml:space="preserve">имущественных </w:t>
      </w:r>
      <w:r w:rsidR="006B2AD4" w:rsidRPr="006B2AD4">
        <w:rPr>
          <w:rFonts w:ascii="Times New Roman" w:eastAsia="Times New Roman" w:hAnsi="Times New Roman" w:cs="Times New Roman"/>
          <w:bCs/>
          <w:sz w:val="20"/>
          <w:szCs w:val="20"/>
          <w:lang w:eastAsia="ru-RU"/>
        </w:rPr>
        <w:t xml:space="preserve">потерь </w:t>
      </w:r>
      <w:r w:rsidR="006B2AD4" w:rsidRPr="006B2AD4">
        <w:rPr>
          <w:rFonts w:ascii="Times New Roman" w:eastAsia="Times New Roman" w:hAnsi="Times New Roman" w:cs="Times New Roman"/>
          <w:sz w:val="20"/>
          <w:szCs w:val="20"/>
          <w:lang w:eastAsia="ru-RU"/>
        </w:rPr>
        <w:t xml:space="preserve">по итогам налогового контроля в виде </w:t>
      </w:r>
      <w:proofErr w:type="spellStart"/>
      <w:r w:rsidR="006B2AD4" w:rsidRPr="006B2AD4">
        <w:rPr>
          <w:rFonts w:ascii="Times New Roman" w:eastAsia="Times New Roman" w:hAnsi="Times New Roman" w:cs="Times New Roman"/>
          <w:sz w:val="20"/>
          <w:szCs w:val="20"/>
          <w:lang w:eastAsia="ru-RU"/>
        </w:rPr>
        <w:t>доначисленных</w:t>
      </w:r>
      <w:proofErr w:type="spellEnd"/>
      <w:r w:rsidR="006B2AD4" w:rsidRPr="006B2AD4">
        <w:rPr>
          <w:rFonts w:ascii="Times New Roman" w:eastAsia="Times New Roman" w:hAnsi="Times New Roman" w:cs="Times New Roman"/>
          <w:sz w:val="20"/>
          <w:szCs w:val="20"/>
          <w:lang w:eastAsia="ru-RU"/>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7" w:history="1">
        <w:r w:rsidR="006B2AD4" w:rsidRPr="006B2AD4">
          <w:rPr>
            <w:rFonts w:ascii="Times New Roman" w:eastAsia="Times New Roman" w:hAnsi="Times New Roman" w:cs="Times New Roman"/>
            <w:color w:val="0563C1"/>
            <w:sz w:val="20"/>
            <w:szCs w:val="20"/>
            <w:u w:val="single"/>
            <w:lang w:eastAsia="ru-RU"/>
          </w:rPr>
          <w:t>искажения</w:t>
        </w:r>
      </w:hyperlink>
      <w:r w:rsidR="006B2AD4" w:rsidRPr="006B2AD4">
        <w:rPr>
          <w:rFonts w:ascii="Times New Roman" w:eastAsia="Times New Roman" w:hAnsi="Times New Roman" w:cs="Times New Roman"/>
          <w:sz w:val="20"/>
          <w:szCs w:val="20"/>
          <w:lang w:eastAsia="ru-RU"/>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w:t>
      </w:r>
      <w:r w:rsidR="006B2AD4" w:rsidRPr="006B2AD4">
        <w:rPr>
          <w:rFonts w:ascii="Times New Roman" w:eastAsia="Times New Roman" w:hAnsi="Times New Roman" w:cs="Times New Roman"/>
          <w:color w:val="C00000"/>
          <w:sz w:val="20"/>
          <w:szCs w:val="20"/>
          <w:lang w:eastAsia="ru-RU"/>
        </w:rPr>
        <w:t xml:space="preserve"> </w:t>
      </w:r>
      <w:r w:rsidR="006B2AD4" w:rsidRPr="006B2AD4">
        <w:rPr>
          <w:rFonts w:ascii="Times New Roman" w:eastAsia="Times New Roman" w:hAnsi="Times New Roman" w:cs="Times New Roman"/>
          <w:sz w:val="20"/>
          <w:szCs w:val="20"/>
          <w:lang w:eastAsia="ru-RU"/>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006B2AD4" w:rsidRPr="006B2AD4">
        <w:rPr>
          <w:rFonts w:ascii="Times New Roman" w:eastAsia="Times New Roman" w:hAnsi="Times New Roman" w:cs="Times New Roman"/>
          <w:sz w:val="20"/>
          <w:szCs w:val="20"/>
          <w:lang w:eastAsia="ru-RU"/>
        </w:rPr>
        <w:t>доначисленных</w:t>
      </w:r>
      <w:proofErr w:type="spellEnd"/>
      <w:r w:rsidR="006B2AD4" w:rsidRPr="006B2AD4">
        <w:rPr>
          <w:rFonts w:ascii="Times New Roman" w:eastAsia="Times New Roman" w:hAnsi="Times New Roman" w:cs="Times New Roman"/>
          <w:sz w:val="20"/>
          <w:szCs w:val="20"/>
          <w:lang w:eastAsia="ru-RU"/>
        </w:rPr>
        <w:t xml:space="preserve"> налогов, пени, штрафов, в том числе суммы отказа в налоговых вычетах НДС.</w:t>
      </w:r>
    </w:p>
    <w:p w14:paraId="464088CE" w14:textId="77777777" w:rsidR="006B2AD4" w:rsidRPr="006B2AD4" w:rsidRDefault="006B2AD4" w:rsidP="006B2AD4">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6B2AD4">
        <w:rPr>
          <w:rFonts w:ascii="Times New Roman" w:eastAsia="Times New Roman" w:hAnsi="Times New Roman" w:cs="Times New Roman"/>
          <w:sz w:val="20"/>
          <w:szCs w:val="20"/>
          <w:lang w:eastAsia="ru-RU"/>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34CD1703" w14:textId="77777777" w:rsidR="006B2AD4" w:rsidRPr="006B2AD4" w:rsidRDefault="006B2AD4" w:rsidP="006B2AD4">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6B2AD4">
        <w:rPr>
          <w:rFonts w:ascii="Times New Roman" w:eastAsia="Times New Roman" w:hAnsi="Times New Roman" w:cs="Times New Roman"/>
          <w:sz w:val="20"/>
          <w:szCs w:val="20"/>
          <w:lang w:eastAsia="ru-RU"/>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0" w:name="_Ref496644133"/>
    </w:p>
    <w:p w14:paraId="3AF88F34" w14:textId="77777777" w:rsidR="006B2AD4" w:rsidRPr="006B2AD4" w:rsidRDefault="006B2AD4" w:rsidP="006B2AD4">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6B2AD4">
        <w:rPr>
          <w:rFonts w:ascii="Times New Roman" w:eastAsia="Times New Roman" w:hAnsi="Times New Roman" w:cs="Times New Roman"/>
          <w:sz w:val="20"/>
          <w:szCs w:val="20"/>
          <w:lang w:eastAsia="ru-RU"/>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0"/>
    </w:p>
    <w:p w14:paraId="6C9A91CF" w14:textId="77777777" w:rsidR="006B2AD4" w:rsidRPr="006B2AD4" w:rsidRDefault="006B2AD4" w:rsidP="006B2AD4">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6B2AD4">
        <w:rPr>
          <w:rFonts w:ascii="Times New Roman" w:eastAsia="Times New Roman" w:hAnsi="Times New Roman" w:cs="Times New Roman"/>
          <w:sz w:val="20"/>
          <w:szCs w:val="20"/>
          <w:lang w:eastAsia="ru-RU"/>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00D89CD4" w14:textId="77777777" w:rsidR="006B2AD4" w:rsidRPr="006B2AD4" w:rsidRDefault="006B2AD4" w:rsidP="006B2AD4">
      <w:pPr>
        <w:widowControl w:val="0"/>
        <w:spacing w:after="0" w:line="240" w:lineRule="auto"/>
        <w:ind w:firstLine="709"/>
        <w:jc w:val="both"/>
        <w:rPr>
          <w:rFonts w:ascii="Times New Roman" w:eastAsia="Calibri" w:hAnsi="Times New Roman" w:cs="Times New Roman"/>
          <w:sz w:val="20"/>
          <w:szCs w:val="20"/>
          <w:highlight w:val="yellow"/>
        </w:rPr>
      </w:pPr>
    </w:p>
    <w:p w14:paraId="1105106A" w14:textId="77777777" w:rsidR="006B2AD4" w:rsidRPr="006B2AD4" w:rsidRDefault="006B2AD4" w:rsidP="006B2AD4">
      <w:pPr>
        <w:widowControl w:val="0"/>
        <w:numPr>
          <w:ilvl w:val="0"/>
          <w:numId w:val="34"/>
        </w:numPr>
        <w:shd w:val="clear" w:color="auto" w:fill="FFFFFF"/>
        <w:tabs>
          <w:tab w:val="left" w:pos="709"/>
        </w:tabs>
        <w:suppressAutoHyphens/>
        <w:autoSpaceDE w:val="0"/>
        <w:autoSpaceDN w:val="0"/>
        <w:adjustRightInd w:val="0"/>
        <w:spacing w:after="0" w:line="283" w:lineRule="exact"/>
        <w:ind w:left="0" w:firstLine="426"/>
        <w:jc w:val="center"/>
        <w:rPr>
          <w:rFonts w:ascii="Times New Roman" w:eastAsia="Times New Roman" w:hAnsi="Times New Roman" w:cs="Times New Roman"/>
          <w:b/>
          <w:color w:val="000000"/>
          <w:spacing w:val="6"/>
          <w:sz w:val="20"/>
          <w:szCs w:val="20"/>
          <w:lang w:eastAsia="ru-RU"/>
        </w:rPr>
      </w:pPr>
      <w:r w:rsidRPr="006B2AD4">
        <w:rPr>
          <w:rFonts w:ascii="Times New Roman" w:eastAsia="Times New Roman" w:hAnsi="Times New Roman" w:cs="Times New Roman"/>
          <w:b/>
          <w:sz w:val="20"/>
          <w:szCs w:val="20"/>
          <w:lang w:eastAsia="ru-RU"/>
        </w:rPr>
        <w:t>Заверения и гарантии.</w:t>
      </w:r>
    </w:p>
    <w:p w14:paraId="0A536A1C" w14:textId="77777777" w:rsidR="006B2AD4" w:rsidRPr="006B2AD4" w:rsidRDefault="006B2AD4" w:rsidP="006B2AD4">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Каждая из Сторон заявляет и заверяет следующее.</w:t>
      </w:r>
    </w:p>
    <w:p w14:paraId="3D1A6A9C" w14:textId="77777777" w:rsidR="006B2AD4" w:rsidRPr="006B2AD4" w:rsidRDefault="006B2AD4" w:rsidP="006B2AD4">
      <w:pPr>
        <w:widowControl w:val="0"/>
        <w:numPr>
          <w:ilvl w:val="2"/>
          <w:numId w:val="34"/>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3978A7DE" w14:textId="77777777" w:rsidR="006B2AD4" w:rsidRPr="006B2AD4" w:rsidRDefault="006B2AD4" w:rsidP="006B2AD4">
      <w:pPr>
        <w:widowControl w:val="0"/>
        <w:numPr>
          <w:ilvl w:val="2"/>
          <w:numId w:val="34"/>
        </w:numPr>
        <w:tabs>
          <w:tab w:val="left" w:pos="518"/>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Сторона имеет право заключить Договор, а также исполнять иные обязательства, предусмотренные Договором.</w:t>
      </w:r>
    </w:p>
    <w:p w14:paraId="64CCD2DA" w14:textId="77777777" w:rsidR="006B2AD4" w:rsidRPr="006B2AD4" w:rsidRDefault="006B2AD4" w:rsidP="006B2AD4">
      <w:pPr>
        <w:widowControl w:val="0"/>
        <w:numPr>
          <w:ilvl w:val="2"/>
          <w:numId w:val="34"/>
        </w:numPr>
        <w:tabs>
          <w:tab w:val="left" w:pos="518"/>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0C1E1EB" w14:textId="77777777" w:rsidR="006B2AD4" w:rsidRPr="006B2AD4" w:rsidRDefault="006B2AD4" w:rsidP="006B2AD4">
      <w:pPr>
        <w:widowControl w:val="0"/>
        <w:numPr>
          <w:ilvl w:val="2"/>
          <w:numId w:val="34"/>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904BD5A" w14:textId="77777777" w:rsidR="006B2AD4" w:rsidRPr="006B2AD4" w:rsidRDefault="006B2AD4" w:rsidP="006B2AD4">
      <w:pPr>
        <w:widowControl w:val="0"/>
        <w:numPr>
          <w:ilvl w:val="2"/>
          <w:numId w:val="34"/>
        </w:numPr>
        <w:tabs>
          <w:tab w:val="left" w:pos="518"/>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5E0FC63" w14:textId="77777777" w:rsidR="006B2AD4" w:rsidRPr="006B2AD4" w:rsidRDefault="006B2AD4" w:rsidP="006B2AD4">
      <w:pPr>
        <w:widowControl w:val="0"/>
        <w:numPr>
          <w:ilvl w:val="2"/>
          <w:numId w:val="34"/>
        </w:numPr>
        <w:tabs>
          <w:tab w:val="left" w:pos="529"/>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33F41E0" w14:textId="77777777" w:rsidR="006B2AD4" w:rsidRPr="006B2AD4" w:rsidRDefault="006B2AD4" w:rsidP="006B2AD4">
      <w:pPr>
        <w:widowControl w:val="0"/>
        <w:numPr>
          <w:ilvl w:val="2"/>
          <w:numId w:val="34"/>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Исполнение Договора не противоречит и не приведет к нарушению какого-либо договора, стороной которого является Сторона.</w:t>
      </w:r>
    </w:p>
    <w:p w14:paraId="1CCEF509" w14:textId="77777777" w:rsidR="006B2AD4" w:rsidRPr="006B2AD4" w:rsidRDefault="006B2AD4" w:rsidP="006B2AD4">
      <w:pPr>
        <w:widowControl w:val="0"/>
        <w:numPr>
          <w:ilvl w:val="2"/>
          <w:numId w:val="34"/>
        </w:numPr>
        <w:tabs>
          <w:tab w:val="left" w:pos="529"/>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4A9B18C2" w14:textId="77777777" w:rsidR="006B2AD4" w:rsidRPr="006B2AD4" w:rsidRDefault="006B2AD4" w:rsidP="006B2AD4">
      <w:pPr>
        <w:widowControl w:val="0"/>
        <w:numPr>
          <w:ilvl w:val="2"/>
          <w:numId w:val="34"/>
        </w:numPr>
        <w:tabs>
          <w:tab w:val="left" w:pos="541"/>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B11B70C" w14:textId="77777777" w:rsidR="006B2AD4" w:rsidRPr="006B2AD4" w:rsidRDefault="006B2AD4" w:rsidP="006B2AD4">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1A828C4" w14:textId="77777777" w:rsidR="006B2AD4" w:rsidRPr="006B2AD4" w:rsidRDefault="006B2AD4" w:rsidP="006B2AD4">
      <w:pPr>
        <w:widowControl w:val="0"/>
        <w:tabs>
          <w:tab w:val="left" w:pos="534"/>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14:paraId="1B30C624" w14:textId="77777777" w:rsidR="006B2AD4" w:rsidRPr="006B2AD4" w:rsidRDefault="006B2AD4" w:rsidP="006B2AD4">
      <w:pPr>
        <w:widowControl w:val="0"/>
        <w:numPr>
          <w:ilvl w:val="0"/>
          <w:numId w:val="34"/>
        </w:numPr>
        <w:tabs>
          <w:tab w:val="left" w:pos="534"/>
        </w:tabs>
        <w:autoSpaceDE w:val="0"/>
        <w:autoSpaceDN w:val="0"/>
        <w:adjustRightInd w:val="0"/>
        <w:spacing w:after="0" w:line="240" w:lineRule="auto"/>
        <w:ind w:left="0" w:firstLine="426"/>
        <w:jc w:val="center"/>
        <w:rPr>
          <w:rFonts w:ascii="Times New Roman" w:eastAsia="Times New Roman" w:hAnsi="Times New Roman" w:cs="Times New Roman"/>
          <w:sz w:val="20"/>
          <w:szCs w:val="20"/>
          <w:lang w:eastAsia="ru-RU"/>
        </w:rPr>
      </w:pPr>
      <w:r w:rsidRPr="006B2AD4">
        <w:rPr>
          <w:rFonts w:ascii="Times New Roman" w:eastAsia="Times New Roman" w:hAnsi="Times New Roman" w:cs="Times New Roman"/>
          <w:b/>
          <w:color w:val="000000"/>
          <w:spacing w:val="6"/>
          <w:sz w:val="20"/>
          <w:szCs w:val="20"/>
          <w:lang w:eastAsia="ru-RU"/>
        </w:rPr>
        <w:t>Уведомления и обмен документами.</w:t>
      </w:r>
    </w:p>
    <w:p w14:paraId="392E0BE0" w14:textId="77777777" w:rsidR="006B2AD4" w:rsidRPr="006B2AD4" w:rsidRDefault="006B2AD4" w:rsidP="006B2AD4">
      <w:pPr>
        <w:widowControl w:val="0"/>
        <w:numPr>
          <w:ilvl w:val="1"/>
          <w:numId w:val="34"/>
        </w:numPr>
        <w:tabs>
          <w:tab w:val="left" w:pos="506"/>
        </w:tabs>
        <w:autoSpaceDE w:val="0"/>
        <w:autoSpaceDN w:val="0"/>
        <w:adjustRightInd w:val="0"/>
        <w:spacing w:after="0" w:line="240" w:lineRule="auto"/>
        <w:ind w:left="0" w:firstLine="709"/>
        <w:jc w:val="both"/>
        <w:rPr>
          <w:rFonts w:ascii="Times New Roman" w:eastAsia="Calibri" w:hAnsi="Times New Roman" w:cs="Times New Roman"/>
          <w:sz w:val="20"/>
          <w:szCs w:val="20"/>
        </w:rPr>
      </w:pPr>
      <w:bookmarkStart w:id="1" w:name="_Ref496197080"/>
      <w:r w:rsidRPr="006B2AD4">
        <w:rPr>
          <w:rFonts w:ascii="Times New Roman" w:eastAsia="Calibri" w:hAnsi="Times New Roman" w:cs="Times New Roman"/>
          <w:sz w:val="20"/>
          <w:szCs w:val="20"/>
        </w:rPr>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w:t>
      </w:r>
      <w:r w:rsidRPr="006B2AD4">
        <w:rPr>
          <w:rFonts w:ascii="Times New Roman" w:eastAsia="Calibri" w:hAnsi="Times New Roman" w:cs="Times New Roman"/>
          <w:sz w:val="20"/>
          <w:szCs w:val="20"/>
        </w:rPr>
        <w:lastRenderedPageBreak/>
        <w:t>уполномоченного лица Стороны, скреплены печатью Стороны (при наличии) и доставлены одним из следующих способов:</w:t>
      </w:r>
      <w:bookmarkEnd w:id="1"/>
    </w:p>
    <w:p w14:paraId="368A5E14" w14:textId="77777777" w:rsidR="006B2AD4" w:rsidRPr="006B2AD4" w:rsidRDefault="006B2AD4" w:rsidP="006B2AD4">
      <w:pPr>
        <w:widowControl w:val="0"/>
        <w:autoSpaceDE w:val="0"/>
        <w:autoSpaceDN w:val="0"/>
        <w:adjustRightInd w:val="0"/>
        <w:spacing w:after="0" w:line="240" w:lineRule="auto"/>
        <w:ind w:firstLine="709"/>
        <w:jc w:val="both"/>
        <w:rPr>
          <w:rFonts w:ascii="Times New Roman" w:eastAsia="Times New Roman" w:hAnsi="Times New Roman" w:cs="Times New Roman"/>
          <w:iCs/>
          <w:sz w:val="20"/>
          <w:szCs w:val="20"/>
          <w:lang w:eastAsia="ru-RU"/>
        </w:rPr>
      </w:pPr>
      <w:r w:rsidRPr="006B2AD4">
        <w:rPr>
          <w:rFonts w:ascii="Times New Roman" w:eastAsia="Times New Roman" w:hAnsi="Times New Roman" w:cs="Times New Roman"/>
          <w:iCs/>
          <w:sz w:val="20"/>
          <w:szCs w:val="20"/>
          <w:lang w:eastAsia="ru-RU"/>
        </w:rPr>
        <w:t>8.1.1.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547E69A" w14:textId="77777777" w:rsidR="006B2AD4" w:rsidRPr="006B2AD4" w:rsidRDefault="006B2AD4" w:rsidP="006B2AD4">
      <w:pPr>
        <w:widowControl w:val="0"/>
        <w:autoSpaceDE w:val="0"/>
        <w:autoSpaceDN w:val="0"/>
        <w:adjustRightInd w:val="0"/>
        <w:spacing w:after="0" w:line="240" w:lineRule="auto"/>
        <w:ind w:firstLine="709"/>
        <w:jc w:val="both"/>
        <w:rPr>
          <w:rFonts w:ascii="Times New Roman" w:eastAsia="Times New Roman" w:hAnsi="Times New Roman" w:cs="Times New Roman"/>
          <w:iCs/>
          <w:sz w:val="20"/>
          <w:szCs w:val="20"/>
          <w:lang w:eastAsia="ru-RU"/>
        </w:rPr>
      </w:pPr>
      <w:r w:rsidRPr="006B2AD4">
        <w:rPr>
          <w:rFonts w:ascii="Times New Roman" w:eastAsia="Times New Roman" w:hAnsi="Times New Roman" w:cs="Times New Roman"/>
          <w:iCs/>
          <w:sz w:val="20"/>
          <w:szCs w:val="20"/>
          <w:lang w:eastAsia="ru-RU"/>
        </w:rPr>
        <w:t>8.1.2.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2668AC5" w14:textId="77777777" w:rsidR="006B2AD4" w:rsidRPr="006B2AD4" w:rsidRDefault="006B2AD4" w:rsidP="006B2AD4">
      <w:pPr>
        <w:widowControl w:val="0"/>
        <w:numPr>
          <w:ilvl w:val="1"/>
          <w:numId w:val="34"/>
        </w:numPr>
        <w:tabs>
          <w:tab w:val="left" w:pos="483"/>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12E685E7" w14:textId="77777777" w:rsidR="006B2AD4" w:rsidRPr="006B2AD4" w:rsidRDefault="006B2AD4" w:rsidP="006B2AD4">
      <w:pPr>
        <w:widowControl w:val="0"/>
        <w:numPr>
          <w:ilvl w:val="1"/>
          <w:numId w:val="34"/>
        </w:numPr>
        <w:tabs>
          <w:tab w:val="left" w:pos="495"/>
        </w:tabs>
        <w:autoSpaceDE w:val="0"/>
        <w:autoSpaceDN w:val="0"/>
        <w:adjustRightInd w:val="0"/>
        <w:spacing w:after="0" w:line="240" w:lineRule="auto"/>
        <w:ind w:left="0" w:firstLine="709"/>
        <w:jc w:val="both"/>
        <w:rPr>
          <w:rFonts w:ascii="Times New Roman" w:eastAsia="Calibri" w:hAnsi="Times New Roman" w:cs="Times New Roman"/>
          <w:sz w:val="20"/>
          <w:szCs w:val="20"/>
        </w:rPr>
      </w:pPr>
      <w:bookmarkStart w:id="2" w:name="_Ref496197109"/>
      <w:r w:rsidRPr="006B2AD4">
        <w:rPr>
          <w:rFonts w:ascii="Times New Roman" w:eastAsia="Calibri" w:hAnsi="Times New Roman" w:cs="Times New Roman"/>
          <w:sz w:val="20"/>
          <w:szCs w:val="20"/>
        </w:rPr>
        <w:t>Все уведомления должны направляться по указанным в настоящем Договоре адресам.</w:t>
      </w:r>
      <w:bookmarkEnd w:id="2"/>
    </w:p>
    <w:p w14:paraId="30ABBCB2" w14:textId="77777777" w:rsidR="006B2AD4" w:rsidRPr="006B2AD4" w:rsidRDefault="006B2AD4" w:rsidP="006B2AD4">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772C0F8" w14:textId="77777777" w:rsidR="006B2AD4" w:rsidRPr="006B2AD4" w:rsidRDefault="006B2AD4" w:rsidP="006B2AD4">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1861CECD" w14:textId="77777777" w:rsidR="006B2AD4" w:rsidRPr="006B2AD4" w:rsidRDefault="006B2AD4" w:rsidP="006B2AD4">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B4746BE" w14:textId="77777777" w:rsidR="006B2AD4" w:rsidRPr="006B2AD4" w:rsidRDefault="006B2AD4" w:rsidP="006B2AD4">
      <w:pPr>
        <w:widowControl w:val="0"/>
        <w:numPr>
          <w:ilvl w:val="1"/>
          <w:numId w:val="34"/>
        </w:numPr>
        <w:tabs>
          <w:tab w:val="left" w:pos="506"/>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871D0AB" w14:textId="77777777" w:rsidR="006B2AD4" w:rsidRPr="006B2AD4" w:rsidRDefault="006B2AD4" w:rsidP="006B2AD4">
      <w:pPr>
        <w:widowControl w:val="0"/>
        <w:numPr>
          <w:ilvl w:val="1"/>
          <w:numId w:val="34"/>
        </w:numPr>
        <w:tabs>
          <w:tab w:val="left" w:pos="529"/>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15F34D2" w14:textId="77777777" w:rsidR="006B2AD4" w:rsidRPr="006B2AD4" w:rsidRDefault="006B2AD4" w:rsidP="006B2AD4">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bookmarkStart w:id="3" w:name="_Ref513220365"/>
      <w:r w:rsidRPr="006B2AD4">
        <w:rPr>
          <w:rFonts w:ascii="Times New Roman" w:eastAsia="Calibri" w:hAnsi="Times New Roman" w:cs="Times New Roman"/>
          <w:sz w:val="20"/>
          <w:szCs w:val="20"/>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7C7A2A23" w14:textId="77777777" w:rsidR="006B2AD4" w:rsidRPr="006B2AD4" w:rsidRDefault="006B2AD4" w:rsidP="006B2AD4">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bookmarkStart w:id="4" w:name="_Ref497229329"/>
      <w:r w:rsidRPr="006B2AD4">
        <w:rPr>
          <w:rFonts w:ascii="Times New Roman" w:eastAsia="Calibri" w:hAnsi="Times New Roman" w:cs="Times New Roman"/>
          <w:sz w:val="20"/>
          <w:szCs w:val="20"/>
        </w:rPr>
        <w:t>Исполнитель в течение всего срока действия Договора направляет Заказчику</w:t>
      </w:r>
      <w:r w:rsidRPr="006B2AD4">
        <w:rPr>
          <w:rFonts w:ascii="Times New Roman" w:eastAsia="Calibri" w:hAnsi="Times New Roman" w:cs="Times New Roman"/>
          <w:color w:val="C00000"/>
          <w:sz w:val="20"/>
          <w:szCs w:val="20"/>
        </w:rPr>
        <w:t xml:space="preserve"> </w:t>
      </w:r>
      <w:r w:rsidRPr="006B2AD4">
        <w:rPr>
          <w:rFonts w:ascii="Times New Roman" w:eastAsia="Calibri" w:hAnsi="Times New Roman" w:cs="Times New Roman"/>
          <w:sz w:val="20"/>
          <w:szCs w:val="20"/>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75AF7659" w14:textId="77777777" w:rsidR="006B2AD4" w:rsidRPr="006B2AD4" w:rsidRDefault="006B2AD4" w:rsidP="006B2AD4">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изменение адреса государственной регистрации и (или) почтового адреса;</w:t>
      </w:r>
    </w:p>
    <w:p w14:paraId="675C3B6D" w14:textId="77777777" w:rsidR="006B2AD4" w:rsidRPr="006B2AD4" w:rsidRDefault="006B2AD4" w:rsidP="006B2AD4">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изменение банковских реквизитов;</w:t>
      </w:r>
    </w:p>
    <w:p w14:paraId="5860B19E" w14:textId="77777777" w:rsidR="006B2AD4" w:rsidRPr="006B2AD4" w:rsidRDefault="006B2AD4" w:rsidP="006B2AD4">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изменение учредительных документов;</w:t>
      </w:r>
    </w:p>
    <w:p w14:paraId="108ADF41" w14:textId="77777777" w:rsidR="006B2AD4" w:rsidRPr="006B2AD4" w:rsidRDefault="006B2AD4" w:rsidP="006B2AD4">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изменение ИНН и (или) КПП;</w:t>
      </w:r>
    </w:p>
    <w:p w14:paraId="3AA386D2" w14:textId="77777777" w:rsidR="006B2AD4" w:rsidRPr="006B2AD4" w:rsidRDefault="006B2AD4" w:rsidP="006B2AD4">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принятие решения о смене наименования;</w:t>
      </w:r>
    </w:p>
    <w:p w14:paraId="2E7807B2" w14:textId="77777777" w:rsidR="006B2AD4" w:rsidRPr="006B2AD4" w:rsidRDefault="006B2AD4" w:rsidP="006B2AD4">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принятие решения о реорганизации;</w:t>
      </w:r>
    </w:p>
    <w:p w14:paraId="4DCC1699" w14:textId="77777777" w:rsidR="006B2AD4" w:rsidRPr="006B2AD4" w:rsidRDefault="006B2AD4" w:rsidP="006B2AD4">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введение процедуры банкротства;</w:t>
      </w:r>
    </w:p>
    <w:p w14:paraId="298BCABE" w14:textId="77777777" w:rsidR="006B2AD4" w:rsidRPr="006B2AD4" w:rsidRDefault="006B2AD4" w:rsidP="006B2AD4">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принятие решения о добровольной ликвидации;</w:t>
      </w:r>
    </w:p>
    <w:p w14:paraId="72EDA8B9" w14:textId="77777777" w:rsidR="006B2AD4" w:rsidRPr="006B2AD4" w:rsidRDefault="006B2AD4" w:rsidP="006B2AD4">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принятие решения об уменьшении уставного капитала.</w:t>
      </w:r>
    </w:p>
    <w:p w14:paraId="226EA8E9" w14:textId="77777777" w:rsidR="006B2AD4" w:rsidRPr="006B2AD4" w:rsidRDefault="006B2AD4" w:rsidP="006B2AD4">
      <w:pPr>
        <w:widowControl w:val="0"/>
        <w:tabs>
          <w:tab w:val="left" w:pos="529"/>
        </w:tabs>
        <w:spacing w:after="0" w:line="240" w:lineRule="auto"/>
        <w:ind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 xml:space="preserve">8.11. </w:t>
      </w:r>
      <w:r w:rsidRPr="006B2AD4">
        <w:rPr>
          <w:rFonts w:ascii="Times New Roman" w:eastAsia="Calibri" w:hAnsi="Times New Roman" w:cs="Times New Roman"/>
          <w:sz w:val="20"/>
          <w:szCs w:val="20"/>
        </w:rPr>
        <w:tab/>
        <w:t xml:space="preserve">За каждый случай нарушения срока направления или </w:t>
      </w:r>
      <w:proofErr w:type="spellStart"/>
      <w:r w:rsidRPr="006B2AD4">
        <w:rPr>
          <w:rFonts w:ascii="Times New Roman" w:eastAsia="Calibri" w:hAnsi="Times New Roman" w:cs="Times New Roman"/>
          <w:sz w:val="20"/>
          <w:szCs w:val="20"/>
        </w:rPr>
        <w:t>ненаправления</w:t>
      </w:r>
      <w:proofErr w:type="spellEnd"/>
      <w:r w:rsidRPr="006B2AD4">
        <w:rPr>
          <w:rFonts w:ascii="Times New Roman" w:eastAsia="Calibri" w:hAnsi="Times New Roman" w:cs="Times New Roman"/>
          <w:sz w:val="20"/>
          <w:szCs w:val="20"/>
        </w:rPr>
        <w:t xml:space="preserve"> Исполнителем уведомления о наступившем событии из числа указанных в пункте 8.10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 Договора.</w:t>
      </w:r>
    </w:p>
    <w:p w14:paraId="0A52B51C" w14:textId="77777777" w:rsidR="006B2AD4" w:rsidRPr="006B2AD4" w:rsidRDefault="006B2AD4" w:rsidP="006B2AD4">
      <w:pPr>
        <w:widowControl w:val="0"/>
        <w:tabs>
          <w:tab w:val="left" w:pos="518"/>
        </w:tabs>
        <w:spacing w:after="0" w:line="240" w:lineRule="auto"/>
        <w:ind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 xml:space="preserve">8.12. </w:t>
      </w:r>
      <w:r w:rsidRPr="006B2AD4">
        <w:rPr>
          <w:rFonts w:ascii="Times New Roman" w:eastAsia="Calibri" w:hAnsi="Times New Roman" w:cs="Times New Roman"/>
          <w:sz w:val="20"/>
          <w:szCs w:val="20"/>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21FAAB12" w14:textId="77777777" w:rsidR="006B2AD4" w:rsidRPr="006B2AD4" w:rsidRDefault="006B2AD4" w:rsidP="006B2AD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28819859" w14:textId="77777777" w:rsidR="006B2AD4" w:rsidRPr="006B2AD4" w:rsidRDefault="006B2AD4" w:rsidP="006B2AD4">
      <w:pPr>
        <w:widowControl w:val="0"/>
        <w:numPr>
          <w:ilvl w:val="0"/>
          <w:numId w:val="34"/>
        </w:numPr>
        <w:autoSpaceDE w:val="0"/>
        <w:autoSpaceDN w:val="0"/>
        <w:adjustRightInd w:val="0"/>
        <w:spacing w:after="0" w:line="240" w:lineRule="auto"/>
        <w:ind w:left="0"/>
        <w:contextualSpacing/>
        <w:jc w:val="center"/>
        <w:rPr>
          <w:rFonts w:ascii="Times New Roman" w:eastAsia="Calibri" w:hAnsi="Times New Roman" w:cs="Times New Roman"/>
          <w:b/>
          <w:sz w:val="20"/>
        </w:rPr>
      </w:pPr>
      <w:r w:rsidRPr="006B2AD4">
        <w:rPr>
          <w:rFonts w:ascii="Times New Roman" w:eastAsia="Calibri" w:hAnsi="Times New Roman" w:cs="Times New Roman"/>
          <w:b/>
          <w:sz w:val="20"/>
        </w:rPr>
        <w:t>Конфиденциальная информация.</w:t>
      </w:r>
    </w:p>
    <w:p w14:paraId="0EBE5AC3" w14:textId="77777777" w:rsidR="006B2AD4" w:rsidRPr="006B2AD4" w:rsidRDefault="006B2AD4" w:rsidP="006B2AD4">
      <w:pPr>
        <w:widowControl w:val="0"/>
        <w:numPr>
          <w:ilvl w:val="1"/>
          <w:numId w:val="34"/>
        </w:numPr>
        <w:tabs>
          <w:tab w:val="left" w:pos="541"/>
        </w:tabs>
        <w:autoSpaceDE w:val="0"/>
        <w:autoSpaceDN w:val="0"/>
        <w:adjustRightInd w:val="0"/>
        <w:spacing w:after="0" w:line="240" w:lineRule="auto"/>
        <w:ind w:left="0" w:firstLine="709"/>
        <w:jc w:val="both"/>
        <w:rPr>
          <w:rFonts w:ascii="Times New Roman" w:eastAsia="Calibri" w:hAnsi="Times New Roman" w:cs="Times New Roman"/>
          <w:sz w:val="20"/>
          <w:szCs w:val="20"/>
        </w:rPr>
      </w:pPr>
      <w:bookmarkStart w:id="5" w:name="_Ref493722501"/>
      <w:r w:rsidRPr="006B2AD4">
        <w:rPr>
          <w:rFonts w:ascii="Times New Roman" w:eastAsia="Calibri" w:hAnsi="Times New Roman" w:cs="Times New Roman"/>
          <w:sz w:val="20"/>
          <w:szCs w:val="20"/>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6B2AD4">
        <w:rPr>
          <w:rFonts w:ascii="Times New Roman" w:eastAsia="Calibri" w:hAnsi="Times New Roman" w:cs="Times New Roman"/>
          <w:color w:val="C00000"/>
          <w:sz w:val="20"/>
          <w:szCs w:val="20"/>
        </w:rPr>
        <w:t xml:space="preserve"> </w:t>
      </w:r>
      <w:r w:rsidRPr="006B2AD4">
        <w:rPr>
          <w:rFonts w:ascii="Times New Roman" w:eastAsia="Calibri" w:hAnsi="Times New Roman" w:cs="Times New Roman"/>
          <w:sz w:val="20"/>
          <w:szCs w:val="20"/>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37ACA8CE" w14:textId="77777777" w:rsidR="006B2AD4" w:rsidRPr="006B2AD4" w:rsidRDefault="006B2AD4" w:rsidP="006B2AD4">
      <w:pPr>
        <w:widowControl w:val="0"/>
        <w:numPr>
          <w:ilvl w:val="1"/>
          <w:numId w:val="34"/>
        </w:numPr>
        <w:tabs>
          <w:tab w:val="left" w:pos="529"/>
        </w:tabs>
        <w:autoSpaceDE w:val="0"/>
        <w:autoSpaceDN w:val="0"/>
        <w:adjustRightInd w:val="0"/>
        <w:spacing w:after="0" w:line="240" w:lineRule="auto"/>
        <w:ind w:left="0" w:firstLine="709"/>
        <w:jc w:val="both"/>
        <w:rPr>
          <w:rFonts w:ascii="Times New Roman" w:eastAsia="Calibri" w:hAnsi="Times New Roman" w:cs="Times New Roman"/>
          <w:bCs/>
          <w:sz w:val="20"/>
          <w:szCs w:val="20"/>
        </w:rPr>
      </w:pPr>
      <w:r w:rsidRPr="006B2AD4">
        <w:rPr>
          <w:rFonts w:ascii="Times New Roman" w:eastAsia="Calibri" w:hAnsi="Times New Roman" w:cs="Times New Roman"/>
          <w:sz w:val="20"/>
          <w:szCs w:val="20"/>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6B2AD4">
        <w:rPr>
          <w:rFonts w:ascii="Times New Roman" w:eastAsia="Calibri" w:hAnsi="Times New Roman" w:cs="Times New Roman"/>
          <w:bCs/>
          <w:sz w:val="20"/>
          <w:szCs w:val="20"/>
        </w:rPr>
        <w:t xml:space="preserve">: </w:t>
      </w:r>
    </w:p>
    <w:p w14:paraId="75D4C8FD" w14:textId="77777777" w:rsidR="006B2AD4" w:rsidRPr="006B2AD4" w:rsidRDefault="006B2AD4" w:rsidP="006B2AD4">
      <w:pPr>
        <w:widowControl w:val="0"/>
        <w:numPr>
          <w:ilvl w:val="4"/>
          <w:numId w:val="0"/>
        </w:numPr>
        <w:spacing w:after="0" w:line="240" w:lineRule="auto"/>
        <w:ind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являются или стали общедоступными по причинам, не связанным с действиями Стороны;</w:t>
      </w:r>
    </w:p>
    <w:p w14:paraId="7F2F9029" w14:textId="77777777" w:rsidR="006B2AD4" w:rsidRPr="006B2AD4" w:rsidRDefault="006B2AD4" w:rsidP="006B2AD4">
      <w:pPr>
        <w:widowControl w:val="0"/>
        <w:numPr>
          <w:ilvl w:val="4"/>
          <w:numId w:val="0"/>
        </w:numPr>
        <w:spacing w:after="0" w:line="240" w:lineRule="auto"/>
        <w:ind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являются общедоступными и (или) были раскрыты Сторонами публично на дату заключения Договора;</w:t>
      </w:r>
    </w:p>
    <w:p w14:paraId="5EBA77A5" w14:textId="77777777" w:rsidR="006B2AD4" w:rsidRPr="006B2AD4" w:rsidRDefault="006B2AD4" w:rsidP="006B2AD4">
      <w:pPr>
        <w:widowControl w:val="0"/>
        <w:numPr>
          <w:ilvl w:val="4"/>
          <w:numId w:val="0"/>
        </w:numPr>
        <w:spacing w:after="0" w:line="240" w:lineRule="auto"/>
        <w:ind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стали общедоступными после заключения Договора иначе, чем в результате нарушения настоящего Договора получающей Стороной;</w:t>
      </w:r>
    </w:p>
    <w:p w14:paraId="328CCD6F" w14:textId="77777777" w:rsidR="006B2AD4" w:rsidRPr="006B2AD4" w:rsidRDefault="006B2AD4" w:rsidP="006B2AD4">
      <w:pPr>
        <w:widowControl w:val="0"/>
        <w:numPr>
          <w:ilvl w:val="4"/>
          <w:numId w:val="0"/>
        </w:numPr>
        <w:spacing w:after="0" w:line="240" w:lineRule="auto"/>
        <w:ind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получены Стороной независимо и на законных основаниях иначе, чем в результате нарушения Договора;</w:t>
      </w:r>
    </w:p>
    <w:p w14:paraId="5EB1E2A8" w14:textId="77777777" w:rsidR="006B2AD4" w:rsidRPr="006B2AD4" w:rsidRDefault="006B2AD4" w:rsidP="006B2AD4">
      <w:pPr>
        <w:widowControl w:val="0"/>
        <w:numPr>
          <w:ilvl w:val="4"/>
          <w:numId w:val="0"/>
        </w:numPr>
        <w:spacing w:after="0" w:line="240" w:lineRule="auto"/>
        <w:ind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разрешены к раскрытию по письменному согласию другой Стороны на снятие режима конфиденциальности;</w:t>
      </w:r>
    </w:p>
    <w:p w14:paraId="69511DDF" w14:textId="77777777" w:rsidR="006B2AD4" w:rsidRPr="006B2AD4" w:rsidRDefault="006B2AD4" w:rsidP="006B2AD4">
      <w:pPr>
        <w:widowControl w:val="0"/>
        <w:numPr>
          <w:ilvl w:val="4"/>
          <w:numId w:val="0"/>
        </w:numPr>
        <w:spacing w:after="0" w:line="240" w:lineRule="auto"/>
        <w:ind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lastRenderedPageBreak/>
        <w:t xml:space="preserve"> не могут являться конфиденциальными в силу прямого указания действующего законодательства.</w:t>
      </w:r>
    </w:p>
    <w:p w14:paraId="67F3E1DB" w14:textId="77777777" w:rsidR="006B2AD4" w:rsidRPr="006B2AD4" w:rsidRDefault="006B2AD4" w:rsidP="006B2AD4">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22C7357" w14:textId="77777777" w:rsidR="006B2AD4" w:rsidRPr="006B2AD4" w:rsidRDefault="006B2AD4" w:rsidP="006B2AD4">
      <w:pPr>
        <w:widowControl w:val="0"/>
        <w:numPr>
          <w:ilvl w:val="1"/>
          <w:numId w:val="34"/>
        </w:numPr>
        <w:tabs>
          <w:tab w:val="left" w:pos="529"/>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E518FD8" w14:textId="77777777" w:rsidR="006B2AD4" w:rsidRPr="006B2AD4" w:rsidRDefault="006B2AD4" w:rsidP="006B2AD4">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w:t>
      </w:r>
      <w:r w:rsidRPr="006B2AD4">
        <w:rPr>
          <w:rFonts w:ascii="Times New Roman" w:eastAsia="Calibri" w:hAnsi="Times New Roman" w:cs="Times New Roman"/>
          <w:color w:val="C00000"/>
          <w:sz w:val="20"/>
          <w:szCs w:val="20"/>
        </w:rPr>
        <w:t xml:space="preserve"> </w:t>
      </w:r>
      <w:r w:rsidRPr="006B2AD4">
        <w:rPr>
          <w:rFonts w:ascii="Times New Roman" w:eastAsia="Calibri" w:hAnsi="Times New Roman" w:cs="Times New Roman"/>
          <w:sz w:val="20"/>
          <w:szCs w:val="20"/>
        </w:rPr>
        <w:t xml:space="preserve">проекты таких документов для ознакомления. </w:t>
      </w:r>
    </w:p>
    <w:p w14:paraId="2A083700" w14:textId="77777777" w:rsidR="006B2AD4" w:rsidRPr="006B2AD4" w:rsidRDefault="006B2AD4" w:rsidP="006B2AD4">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1832B333" w14:textId="77777777" w:rsidR="006B2AD4" w:rsidRPr="006B2AD4" w:rsidRDefault="006B2AD4" w:rsidP="006B2AD4">
      <w:pPr>
        <w:widowControl w:val="0"/>
        <w:tabs>
          <w:tab w:val="left" w:pos="518"/>
        </w:tabs>
        <w:spacing w:after="0" w:line="240" w:lineRule="auto"/>
        <w:ind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 xml:space="preserve">9.7. </w:t>
      </w:r>
      <w:r w:rsidRPr="006B2AD4">
        <w:rPr>
          <w:rFonts w:ascii="Times New Roman" w:eastAsia="Calibri" w:hAnsi="Times New Roman" w:cs="Times New Roman"/>
          <w:sz w:val="20"/>
          <w:szCs w:val="20"/>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6C1167D8" w14:textId="77777777" w:rsidR="006B2AD4" w:rsidRPr="006B2AD4" w:rsidRDefault="006B2AD4" w:rsidP="006B2AD4">
      <w:pPr>
        <w:widowControl w:val="0"/>
        <w:tabs>
          <w:tab w:val="left" w:pos="534"/>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14:paraId="72C9ABC6" w14:textId="77777777" w:rsidR="006B2AD4" w:rsidRPr="006B2AD4" w:rsidRDefault="006B2AD4" w:rsidP="006B2AD4">
      <w:pPr>
        <w:widowControl w:val="0"/>
        <w:numPr>
          <w:ilvl w:val="0"/>
          <w:numId w:val="34"/>
        </w:numPr>
        <w:shd w:val="clear" w:color="auto" w:fill="FFFFFF"/>
        <w:tabs>
          <w:tab w:val="left" w:pos="993"/>
        </w:tabs>
        <w:suppressAutoHyphens/>
        <w:autoSpaceDE w:val="0"/>
        <w:autoSpaceDN w:val="0"/>
        <w:adjustRightInd w:val="0"/>
        <w:spacing w:after="0" w:line="283" w:lineRule="exact"/>
        <w:ind w:left="0" w:firstLine="567"/>
        <w:jc w:val="center"/>
        <w:rPr>
          <w:rFonts w:ascii="Times New Roman" w:eastAsia="Times New Roman" w:hAnsi="Times New Roman" w:cs="Times New Roman"/>
          <w:b/>
          <w:color w:val="000000"/>
          <w:spacing w:val="6"/>
          <w:sz w:val="20"/>
          <w:szCs w:val="20"/>
          <w:lang w:eastAsia="ru-RU"/>
        </w:rPr>
      </w:pPr>
      <w:r w:rsidRPr="006B2AD4">
        <w:rPr>
          <w:rFonts w:ascii="Times New Roman" w:eastAsia="Times New Roman" w:hAnsi="Times New Roman" w:cs="Times New Roman"/>
          <w:b/>
          <w:color w:val="000000"/>
          <w:spacing w:val="6"/>
          <w:sz w:val="20"/>
          <w:szCs w:val="20"/>
          <w:lang w:eastAsia="ru-RU"/>
        </w:rPr>
        <w:t xml:space="preserve"> Обстоятельства непреодолимой силы.</w:t>
      </w:r>
    </w:p>
    <w:p w14:paraId="3DCFB0C2" w14:textId="77777777" w:rsidR="006B2AD4" w:rsidRPr="006B2AD4" w:rsidRDefault="006B2AD4" w:rsidP="006B2AD4">
      <w:pPr>
        <w:widowControl w:val="0"/>
        <w:numPr>
          <w:ilvl w:val="1"/>
          <w:numId w:val="34"/>
        </w:numPr>
        <w:tabs>
          <w:tab w:val="left" w:pos="529"/>
        </w:tabs>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6B2AD4">
        <w:rPr>
          <w:rFonts w:ascii="Times New Roman" w:eastAsia="Calibri" w:hAnsi="Times New Roman" w:cs="Times New Roman"/>
          <w:sz w:val="20"/>
          <w:szCs w:val="20"/>
          <w:lang w:eastAsia="ru-RU"/>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63BCD69F" w14:textId="77777777" w:rsidR="006B2AD4" w:rsidRPr="006B2AD4" w:rsidRDefault="006B2AD4" w:rsidP="006B2AD4">
      <w:pPr>
        <w:widowControl w:val="0"/>
        <w:numPr>
          <w:ilvl w:val="1"/>
          <w:numId w:val="34"/>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bookmarkStart w:id="6" w:name="_Ref493723566"/>
      <w:r w:rsidRPr="006B2AD4">
        <w:rPr>
          <w:rFonts w:ascii="Times New Roman" w:eastAsia="Calibri" w:hAnsi="Times New Roman" w:cs="Times New Roman"/>
          <w:sz w:val="20"/>
          <w:szCs w:val="20"/>
          <w:lang w:eastAsia="ru-RU"/>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6"/>
    </w:p>
    <w:p w14:paraId="5E826AED" w14:textId="77777777" w:rsidR="006B2AD4" w:rsidRPr="006B2AD4" w:rsidRDefault="006B2AD4" w:rsidP="006B2AD4">
      <w:pPr>
        <w:widowControl w:val="0"/>
        <w:numPr>
          <w:ilvl w:val="1"/>
          <w:numId w:val="34"/>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bookmarkStart w:id="7" w:name="_Ref493723585"/>
      <w:r w:rsidRPr="006B2AD4">
        <w:rPr>
          <w:rFonts w:ascii="Times New Roman" w:eastAsia="Calibri" w:hAnsi="Times New Roman" w:cs="Times New Roman"/>
          <w:sz w:val="20"/>
          <w:szCs w:val="20"/>
          <w:lang w:eastAsia="ru-RU"/>
        </w:rPr>
        <w:t>При наступлении обстоятельств, указанных в пункте 10.2.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7"/>
      <w:r w:rsidRPr="006B2AD4">
        <w:rPr>
          <w:rFonts w:ascii="Times New Roman" w:eastAsia="Calibri" w:hAnsi="Times New Roman" w:cs="Times New Roman"/>
          <w:sz w:val="20"/>
          <w:szCs w:val="20"/>
          <w:lang w:eastAsia="ru-RU"/>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C4CE5C8" w14:textId="77777777" w:rsidR="006B2AD4" w:rsidRPr="006B2AD4" w:rsidRDefault="006B2AD4" w:rsidP="006B2AD4">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6B2AD4">
        <w:rPr>
          <w:rFonts w:ascii="Times New Roman" w:eastAsia="Calibri" w:hAnsi="Times New Roman" w:cs="Times New Roman"/>
          <w:sz w:val="20"/>
          <w:szCs w:val="20"/>
          <w:lang w:eastAsia="ru-RU"/>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D1801C6" w14:textId="77777777" w:rsidR="006B2AD4" w:rsidRPr="006B2AD4" w:rsidRDefault="006B2AD4" w:rsidP="006B2AD4">
      <w:pPr>
        <w:widowControl w:val="0"/>
        <w:numPr>
          <w:ilvl w:val="1"/>
          <w:numId w:val="34"/>
        </w:numPr>
        <w:tabs>
          <w:tab w:val="left" w:pos="529"/>
        </w:tabs>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6B2AD4">
        <w:rPr>
          <w:rFonts w:ascii="Times New Roman" w:eastAsia="Calibri" w:hAnsi="Times New Roman" w:cs="Times New Roman"/>
          <w:sz w:val="20"/>
          <w:szCs w:val="20"/>
          <w:lang w:eastAsia="ru-RU"/>
        </w:rPr>
        <w:t>После получения сообщения, указанного в пункте 10.3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5D08D3C8" w14:textId="77777777" w:rsidR="006B2AD4" w:rsidRPr="006B2AD4" w:rsidRDefault="006B2AD4" w:rsidP="006B2AD4">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6B2AD4">
        <w:rPr>
          <w:rFonts w:ascii="Times New Roman" w:eastAsia="Calibri" w:hAnsi="Times New Roman" w:cs="Times New Roman"/>
          <w:sz w:val="20"/>
          <w:szCs w:val="20"/>
          <w:lang w:eastAsia="ru-RU"/>
        </w:rPr>
        <w:t>При отсутствии своевременного извещения, предусмотренного в пункте 10.3 Договора, виновная Сторона обязана возместить другой Стороне убытки, причинённые не извещением или несвоевременным извещением.</w:t>
      </w:r>
    </w:p>
    <w:p w14:paraId="36B18B1B" w14:textId="77777777" w:rsidR="006B2AD4" w:rsidRPr="006B2AD4" w:rsidRDefault="006B2AD4" w:rsidP="006B2AD4">
      <w:pPr>
        <w:widowControl w:val="0"/>
        <w:numPr>
          <w:ilvl w:val="1"/>
          <w:numId w:val="34"/>
        </w:numPr>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6B2AD4">
        <w:rPr>
          <w:rFonts w:ascii="Times New Roman" w:eastAsia="Calibri" w:hAnsi="Times New Roman" w:cs="Times New Roman"/>
          <w:sz w:val="20"/>
          <w:szCs w:val="20"/>
          <w:lang w:eastAsia="ru-RU"/>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5432506B" w14:textId="77777777" w:rsidR="006B2AD4" w:rsidRDefault="006B2AD4" w:rsidP="006B2AD4">
      <w:pPr>
        <w:widowControl w:val="0"/>
        <w:numPr>
          <w:ilvl w:val="1"/>
          <w:numId w:val="34"/>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6B2AD4">
        <w:rPr>
          <w:rFonts w:ascii="Times New Roman" w:eastAsia="Calibri" w:hAnsi="Times New Roman" w:cs="Times New Roman"/>
          <w:sz w:val="20"/>
          <w:szCs w:val="20"/>
          <w:lang w:eastAsia="ru-RU"/>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943E8E5" w14:textId="77777777" w:rsidR="00710A4B" w:rsidRPr="00710A4B" w:rsidRDefault="00710A4B" w:rsidP="006B2AD4">
      <w:pPr>
        <w:widowControl w:val="0"/>
        <w:numPr>
          <w:ilvl w:val="1"/>
          <w:numId w:val="34"/>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710A4B">
        <w:rPr>
          <w:rFonts w:ascii="Times New Roman" w:hAnsi="Times New Roman" w:cs="Times New Roman"/>
          <w:iCs/>
          <w:sz w:val="20"/>
          <w:szCs w:val="20"/>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710A4B">
        <w:rPr>
          <w:rFonts w:ascii="Times New Roman" w:hAnsi="Times New Roman" w:cs="Times New Roman"/>
          <w:iCs/>
          <w:sz w:val="20"/>
          <w:szCs w:val="20"/>
        </w:rPr>
        <w:t>коронавирусной</w:t>
      </w:r>
      <w:proofErr w:type="spellEnd"/>
      <w:r w:rsidRPr="00710A4B">
        <w:rPr>
          <w:rFonts w:ascii="Times New Roman" w:hAnsi="Times New Roman" w:cs="Times New Roman"/>
          <w:iCs/>
          <w:sz w:val="20"/>
          <w:szCs w:val="20"/>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w:t>
      </w:r>
      <w:r w:rsidRPr="00710A4B">
        <w:rPr>
          <w:rFonts w:ascii="Times New Roman" w:hAnsi="Times New Roman" w:cs="Times New Roman"/>
          <w:iCs/>
          <w:sz w:val="20"/>
          <w:szCs w:val="20"/>
        </w:rPr>
        <w:lastRenderedPageBreak/>
        <w:t>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D4A72BB" w14:textId="77777777" w:rsidR="006B2AD4" w:rsidRPr="006B2AD4" w:rsidRDefault="006B2AD4" w:rsidP="006B2AD4">
      <w:pPr>
        <w:widowControl w:val="0"/>
        <w:tabs>
          <w:tab w:val="left" w:pos="518"/>
        </w:tabs>
        <w:spacing w:after="0" w:line="240" w:lineRule="auto"/>
        <w:ind w:firstLine="709"/>
        <w:jc w:val="both"/>
        <w:rPr>
          <w:rFonts w:ascii="Times New Roman" w:eastAsia="Calibri" w:hAnsi="Times New Roman" w:cs="Times New Roman"/>
          <w:sz w:val="20"/>
          <w:szCs w:val="20"/>
          <w:lang w:eastAsia="ru-RU"/>
        </w:rPr>
      </w:pPr>
    </w:p>
    <w:p w14:paraId="1C204C19" w14:textId="77777777" w:rsidR="006B2AD4" w:rsidRPr="006B2AD4" w:rsidRDefault="006B2AD4" w:rsidP="006B2AD4">
      <w:pPr>
        <w:widowControl w:val="0"/>
        <w:numPr>
          <w:ilvl w:val="0"/>
          <w:numId w:val="36"/>
        </w:numPr>
        <w:tabs>
          <w:tab w:val="left" w:pos="851"/>
        </w:tabs>
        <w:autoSpaceDE w:val="0"/>
        <w:autoSpaceDN w:val="0"/>
        <w:adjustRightInd w:val="0"/>
        <w:spacing w:after="0" w:line="240" w:lineRule="auto"/>
        <w:ind w:left="0" w:firstLine="426"/>
        <w:jc w:val="center"/>
        <w:rPr>
          <w:rFonts w:ascii="Times New Roman" w:eastAsia="Calibri" w:hAnsi="Times New Roman" w:cs="Times New Roman"/>
          <w:b/>
          <w:sz w:val="20"/>
          <w:szCs w:val="20"/>
        </w:rPr>
      </w:pPr>
      <w:r w:rsidRPr="006B2AD4">
        <w:rPr>
          <w:rFonts w:ascii="Times New Roman" w:eastAsia="Calibri" w:hAnsi="Times New Roman" w:cs="Times New Roman"/>
          <w:b/>
          <w:sz w:val="20"/>
          <w:szCs w:val="20"/>
        </w:rPr>
        <w:t>Уступка требования (цессия) и перевод долга.</w:t>
      </w:r>
    </w:p>
    <w:p w14:paraId="1E141E98" w14:textId="77777777" w:rsidR="006B2AD4" w:rsidRPr="006B2AD4" w:rsidRDefault="006B2AD4" w:rsidP="006B2AD4">
      <w:pPr>
        <w:widowControl w:val="0"/>
        <w:numPr>
          <w:ilvl w:val="1"/>
          <w:numId w:val="36"/>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color w:val="000000"/>
          <w:spacing w:val="6"/>
          <w:sz w:val="20"/>
          <w:szCs w:val="20"/>
          <w:lang w:eastAsia="ru-RU"/>
        </w:rPr>
      </w:pPr>
      <w:r w:rsidRPr="006B2AD4">
        <w:rPr>
          <w:rFonts w:ascii="Times New Roman" w:eastAsia="Times New Roman" w:hAnsi="Times New Roman" w:cs="Times New Roman"/>
          <w:sz w:val="20"/>
          <w:szCs w:val="20"/>
          <w:lang w:eastAsia="ru-RU"/>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04E679F3" w14:textId="77777777" w:rsidR="006B2AD4" w:rsidRPr="006B2AD4" w:rsidRDefault="006B2AD4" w:rsidP="006B2AD4">
      <w:pPr>
        <w:widowControl w:val="0"/>
        <w:numPr>
          <w:ilvl w:val="0"/>
          <w:numId w:val="36"/>
        </w:numPr>
        <w:shd w:val="clear" w:color="auto" w:fill="FFFFFF"/>
        <w:tabs>
          <w:tab w:val="left" w:pos="709"/>
        </w:tabs>
        <w:suppressAutoHyphens/>
        <w:autoSpaceDE w:val="0"/>
        <w:autoSpaceDN w:val="0"/>
        <w:adjustRightInd w:val="0"/>
        <w:spacing w:after="0" w:line="240" w:lineRule="auto"/>
        <w:ind w:left="0" w:firstLine="284"/>
        <w:jc w:val="center"/>
        <w:rPr>
          <w:rFonts w:ascii="Times New Roman" w:eastAsia="Times New Roman" w:hAnsi="Times New Roman" w:cs="Times New Roman"/>
          <w:b/>
          <w:color w:val="000000"/>
          <w:spacing w:val="6"/>
          <w:sz w:val="20"/>
          <w:szCs w:val="20"/>
          <w:lang w:eastAsia="ru-RU"/>
        </w:rPr>
      </w:pPr>
      <w:r w:rsidRPr="006B2AD4">
        <w:rPr>
          <w:rFonts w:ascii="Times New Roman" w:eastAsia="Times New Roman" w:hAnsi="Times New Roman" w:cs="Times New Roman"/>
          <w:b/>
          <w:sz w:val="20"/>
          <w:szCs w:val="20"/>
          <w:lang w:eastAsia="ru-RU"/>
        </w:rPr>
        <w:t>Расторжение договора.</w:t>
      </w:r>
    </w:p>
    <w:p w14:paraId="18E112C1" w14:textId="77777777" w:rsidR="006B2AD4" w:rsidRDefault="006B2AD4" w:rsidP="00960B5E">
      <w:pPr>
        <w:widowControl w:val="0"/>
        <w:numPr>
          <w:ilvl w:val="1"/>
          <w:numId w:val="36"/>
        </w:numPr>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 </w:t>
      </w:r>
    </w:p>
    <w:p w14:paraId="0D9947CA" w14:textId="77777777" w:rsidR="0039244D" w:rsidRDefault="0039244D" w:rsidP="00960B5E">
      <w:pPr>
        <w:widowControl w:val="0"/>
        <w:numPr>
          <w:ilvl w:val="1"/>
          <w:numId w:val="36"/>
        </w:numPr>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Заказчик может в любое время до сдачи ему результатов работ отказаться от исполнения договора, уплатив Исполнителю часть установленной цены пропорционально части услуги, выполненной до получения извещения об отказе Заказчика от исполнения договора.</w:t>
      </w:r>
    </w:p>
    <w:p w14:paraId="4C63C369" w14:textId="77777777" w:rsidR="00710A4B" w:rsidRPr="006B2AD4" w:rsidRDefault="00710A4B" w:rsidP="00960B5E">
      <w:pPr>
        <w:widowControl w:val="0"/>
        <w:numPr>
          <w:ilvl w:val="1"/>
          <w:numId w:val="36"/>
        </w:numPr>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Обстоятельства, вызванные угрозой распространения </w:t>
      </w:r>
      <w:proofErr w:type="spellStart"/>
      <w:r>
        <w:rPr>
          <w:rFonts w:ascii="Times New Roman" w:eastAsia="Times New Roman" w:hAnsi="Times New Roman" w:cs="Times New Roman"/>
          <w:sz w:val="20"/>
          <w:szCs w:val="20"/>
          <w:lang w:eastAsia="ru-RU"/>
        </w:rPr>
        <w:t>коронавирусной</w:t>
      </w:r>
      <w:proofErr w:type="spellEnd"/>
      <w:r>
        <w:rPr>
          <w:rFonts w:ascii="Times New Roman" w:eastAsia="Times New Roman" w:hAnsi="Times New Roman" w:cs="Times New Roman"/>
          <w:sz w:val="20"/>
          <w:szCs w:val="20"/>
          <w:lang w:eastAsia="ru-RU"/>
        </w:rPr>
        <w:t xml:space="preserve"> инфекции </w:t>
      </w:r>
      <w:r w:rsidR="00D43A45" w:rsidRPr="00D43A45">
        <w:rPr>
          <w:rFonts w:ascii="Times New Roman" w:eastAsia="Times New Roman" w:hAnsi="Times New Roman" w:cs="Times New Roman"/>
          <w:color w:val="FF0000"/>
          <w:sz w:val="20"/>
          <w:szCs w:val="20"/>
          <w:lang w:eastAsia="ru-RU"/>
        </w:rPr>
        <w:t>(</w:t>
      </w:r>
      <w:r w:rsidR="00D43A45" w:rsidRPr="00D43A45">
        <w:rPr>
          <w:rFonts w:ascii="Times New Roman" w:eastAsia="Times New Roman" w:hAnsi="Times New Roman" w:cs="Times New Roman"/>
          <w:color w:val="FF0000"/>
          <w:sz w:val="20"/>
          <w:szCs w:val="20"/>
          <w:lang w:val="en-US" w:eastAsia="ru-RU"/>
        </w:rPr>
        <w:t>COVID</w:t>
      </w:r>
      <w:r w:rsidR="00D43A45" w:rsidRPr="00D43A45">
        <w:rPr>
          <w:rFonts w:ascii="Times New Roman" w:eastAsia="Times New Roman" w:hAnsi="Times New Roman" w:cs="Times New Roman"/>
          <w:color w:val="FF0000"/>
          <w:sz w:val="20"/>
          <w:szCs w:val="20"/>
          <w:lang w:eastAsia="ru-RU"/>
        </w:rPr>
        <w:t>-19)</w:t>
      </w:r>
      <w:r w:rsidRPr="00710A4B">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A4C615F" w14:textId="77777777" w:rsidR="006B2AD4" w:rsidRPr="006B2AD4" w:rsidRDefault="006B2AD4" w:rsidP="006B2AD4">
      <w:pPr>
        <w:widowControl w:val="0"/>
        <w:numPr>
          <w:ilvl w:val="0"/>
          <w:numId w:val="36"/>
        </w:numPr>
        <w:tabs>
          <w:tab w:val="left" w:pos="709"/>
          <w:tab w:val="left" w:pos="1404"/>
        </w:tabs>
        <w:suppressAutoHyphens/>
        <w:autoSpaceDE w:val="0"/>
        <w:autoSpaceDN w:val="0"/>
        <w:adjustRightInd w:val="0"/>
        <w:spacing w:after="0" w:line="283" w:lineRule="exact"/>
        <w:ind w:left="0" w:firstLine="284"/>
        <w:jc w:val="center"/>
        <w:rPr>
          <w:rFonts w:ascii="Times New Roman" w:eastAsia="Times New Roman" w:hAnsi="Times New Roman" w:cs="Times New Roman"/>
          <w:b/>
          <w:color w:val="000000"/>
          <w:spacing w:val="6"/>
          <w:sz w:val="20"/>
          <w:szCs w:val="20"/>
          <w:lang w:eastAsia="ru-RU"/>
        </w:rPr>
      </w:pPr>
      <w:r w:rsidRPr="006B2AD4">
        <w:rPr>
          <w:rFonts w:ascii="Times New Roman" w:eastAsia="Times New Roman" w:hAnsi="Times New Roman" w:cs="Times New Roman"/>
          <w:b/>
          <w:color w:val="000000"/>
          <w:spacing w:val="6"/>
          <w:sz w:val="20"/>
          <w:szCs w:val="20"/>
          <w:lang w:eastAsia="ru-RU"/>
        </w:rPr>
        <w:t>Применимое право.</w:t>
      </w:r>
    </w:p>
    <w:p w14:paraId="4F404543" w14:textId="77777777" w:rsidR="006B2AD4" w:rsidRPr="006B2AD4" w:rsidRDefault="006B2AD4" w:rsidP="006B2AD4">
      <w:pPr>
        <w:widowControl w:val="0"/>
        <w:numPr>
          <w:ilvl w:val="1"/>
          <w:numId w:val="36"/>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FAE0DAE" w14:textId="77777777" w:rsidR="006B2AD4" w:rsidRPr="006B2AD4" w:rsidRDefault="006B2AD4" w:rsidP="006B2AD4">
      <w:pPr>
        <w:widowControl w:val="0"/>
        <w:tabs>
          <w:tab w:val="left" w:pos="534"/>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14:paraId="034FAD19" w14:textId="77777777" w:rsidR="006B2AD4" w:rsidRPr="006B2AD4" w:rsidRDefault="006B2AD4" w:rsidP="006B2AD4">
      <w:pPr>
        <w:widowControl w:val="0"/>
        <w:numPr>
          <w:ilvl w:val="0"/>
          <w:numId w:val="36"/>
        </w:numPr>
        <w:tabs>
          <w:tab w:val="left" w:pos="534"/>
        </w:tabs>
        <w:autoSpaceDE w:val="0"/>
        <w:autoSpaceDN w:val="0"/>
        <w:adjustRightInd w:val="0"/>
        <w:spacing w:after="0" w:line="240" w:lineRule="auto"/>
        <w:ind w:left="0" w:firstLine="142"/>
        <w:jc w:val="center"/>
        <w:rPr>
          <w:rFonts w:ascii="Times New Roman" w:eastAsia="Times New Roman" w:hAnsi="Times New Roman" w:cs="Times New Roman"/>
          <w:b/>
          <w:sz w:val="20"/>
          <w:szCs w:val="20"/>
          <w:lang w:eastAsia="ru-RU"/>
        </w:rPr>
      </w:pPr>
      <w:r w:rsidRPr="006B2AD4">
        <w:rPr>
          <w:rFonts w:ascii="Times New Roman" w:eastAsia="Times New Roman" w:hAnsi="Times New Roman" w:cs="Times New Roman"/>
          <w:b/>
          <w:sz w:val="20"/>
          <w:szCs w:val="20"/>
          <w:lang w:eastAsia="ru-RU"/>
        </w:rPr>
        <w:t>Толкование.</w:t>
      </w:r>
    </w:p>
    <w:p w14:paraId="22B04651" w14:textId="77777777" w:rsidR="006B2AD4" w:rsidRPr="006B2AD4" w:rsidRDefault="006B2AD4" w:rsidP="006B2AD4">
      <w:pPr>
        <w:widowControl w:val="0"/>
        <w:numPr>
          <w:ilvl w:val="1"/>
          <w:numId w:val="36"/>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F8647AD" w14:textId="77777777" w:rsidR="006B2AD4" w:rsidRPr="006B2AD4" w:rsidRDefault="006B2AD4" w:rsidP="006B2AD4">
      <w:pPr>
        <w:widowControl w:val="0"/>
        <w:numPr>
          <w:ilvl w:val="1"/>
          <w:numId w:val="36"/>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D7895CF" w14:textId="77777777" w:rsidR="006B2AD4" w:rsidRPr="006B2AD4" w:rsidRDefault="006B2AD4" w:rsidP="006B2AD4">
      <w:pPr>
        <w:widowControl w:val="0"/>
        <w:numPr>
          <w:ilvl w:val="1"/>
          <w:numId w:val="36"/>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rPr>
      </w:pPr>
      <w:bookmarkStart w:id="8" w:name="_Ref496197101"/>
      <w:r w:rsidRPr="006B2AD4">
        <w:rPr>
          <w:rFonts w:ascii="Times New Roman" w:eastAsia="Calibri" w:hAnsi="Times New Roman" w:cs="Times New Roman"/>
          <w:sz w:val="20"/>
          <w:szCs w:val="20"/>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8"/>
    </w:p>
    <w:p w14:paraId="5617F77F" w14:textId="77777777" w:rsidR="006B2AD4" w:rsidRPr="006B2AD4" w:rsidRDefault="006B2AD4" w:rsidP="006B2AD4">
      <w:pPr>
        <w:widowControl w:val="0"/>
        <w:numPr>
          <w:ilvl w:val="1"/>
          <w:numId w:val="36"/>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07EA00C" w14:textId="77777777" w:rsidR="006B2AD4" w:rsidRPr="006B2AD4" w:rsidRDefault="006B2AD4" w:rsidP="006B2AD4">
      <w:pPr>
        <w:widowControl w:val="0"/>
        <w:numPr>
          <w:ilvl w:val="1"/>
          <w:numId w:val="36"/>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4CECF31" w14:textId="77777777" w:rsidR="006B2AD4" w:rsidRPr="006B2AD4" w:rsidRDefault="006B2AD4" w:rsidP="006B2AD4">
      <w:pPr>
        <w:widowControl w:val="0"/>
        <w:tabs>
          <w:tab w:val="left" w:pos="518"/>
        </w:tabs>
        <w:spacing w:after="0" w:line="240" w:lineRule="auto"/>
        <w:ind w:firstLine="709"/>
        <w:jc w:val="both"/>
        <w:rPr>
          <w:rFonts w:ascii="Times New Roman" w:eastAsia="Calibri" w:hAnsi="Times New Roman" w:cs="Times New Roman"/>
          <w:sz w:val="20"/>
          <w:szCs w:val="20"/>
        </w:rPr>
      </w:pPr>
    </w:p>
    <w:p w14:paraId="4CEF54C1" w14:textId="77777777" w:rsidR="006B2AD4" w:rsidRPr="006B2AD4" w:rsidRDefault="006B2AD4" w:rsidP="006B2AD4">
      <w:pPr>
        <w:widowControl w:val="0"/>
        <w:numPr>
          <w:ilvl w:val="0"/>
          <w:numId w:val="36"/>
        </w:numPr>
        <w:tabs>
          <w:tab w:val="left" w:pos="851"/>
        </w:tabs>
        <w:autoSpaceDE w:val="0"/>
        <w:autoSpaceDN w:val="0"/>
        <w:adjustRightInd w:val="0"/>
        <w:spacing w:after="0" w:line="240" w:lineRule="auto"/>
        <w:ind w:left="0" w:firstLine="426"/>
        <w:jc w:val="center"/>
        <w:rPr>
          <w:rFonts w:ascii="Times New Roman" w:eastAsia="Calibri" w:hAnsi="Times New Roman" w:cs="Times New Roman"/>
          <w:b/>
          <w:sz w:val="20"/>
          <w:szCs w:val="20"/>
        </w:rPr>
      </w:pPr>
      <w:r w:rsidRPr="006B2AD4">
        <w:rPr>
          <w:rFonts w:ascii="Times New Roman" w:eastAsia="Calibri" w:hAnsi="Times New Roman" w:cs="Times New Roman"/>
          <w:b/>
          <w:sz w:val="20"/>
          <w:szCs w:val="20"/>
        </w:rPr>
        <w:t>Соблюдение законодательства.</w:t>
      </w:r>
    </w:p>
    <w:p w14:paraId="149354AC" w14:textId="77777777" w:rsidR="006B2AD4" w:rsidRPr="006B2AD4" w:rsidRDefault="006B2AD4" w:rsidP="006B2AD4">
      <w:pPr>
        <w:widowControl w:val="0"/>
        <w:numPr>
          <w:ilvl w:val="1"/>
          <w:numId w:val="36"/>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323F4D1" w14:textId="77777777" w:rsidR="006B2AD4" w:rsidRPr="006B2AD4" w:rsidRDefault="006B2AD4" w:rsidP="006B2AD4">
      <w:pPr>
        <w:widowControl w:val="0"/>
        <w:shd w:val="clear" w:color="auto" w:fill="FFFFFF"/>
        <w:suppressAutoHyphens/>
        <w:autoSpaceDE w:val="0"/>
        <w:autoSpaceDN w:val="0"/>
        <w:adjustRightInd w:val="0"/>
        <w:spacing w:after="0" w:line="283" w:lineRule="exact"/>
        <w:ind w:firstLine="709"/>
        <w:jc w:val="both"/>
        <w:rPr>
          <w:rFonts w:ascii="Times New Roman" w:eastAsia="Times New Roman" w:hAnsi="Times New Roman" w:cs="Times New Roman"/>
          <w:color w:val="000000"/>
          <w:spacing w:val="6"/>
          <w:sz w:val="20"/>
          <w:szCs w:val="20"/>
          <w:lang w:eastAsia="ru-RU"/>
        </w:rPr>
      </w:pPr>
    </w:p>
    <w:p w14:paraId="4573E7D1" w14:textId="77777777" w:rsidR="006B2AD4" w:rsidRPr="006B2AD4" w:rsidRDefault="006B2AD4" w:rsidP="006B2AD4">
      <w:pPr>
        <w:widowControl w:val="0"/>
        <w:numPr>
          <w:ilvl w:val="0"/>
          <w:numId w:val="36"/>
        </w:numPr>
        <w:shd w:val="clear" w:color="auto" w:fill="FFFFFF"/>
        <w:tabs>
          <w:tab w:val="left" w:pos="142"/>
          <w:tab w:val="left" w:pos="709"/>
        </w:tabs>
        <w:suppressAutoHyphens/>
        <w:autoSpaceDE w:val="0"/>
        <w:autoSpaceDN w:val="0"/>
        <w:adjustRightInd w:val="0"/>
        <w:spacing w:after="0" w:line="283" w:lineRule="exact"/>
        <w:ind w:left="0" w:firstLine="142"/>
        <w:jc w:val="center"/>
        <w:rPr>
          <w:rFonts w:ascii="Times New Roman" w:eastAsia="Times New Roman" w:hAnsi="Times New Roman" w:cs="Times New Roman"/>
          <w:b/>
          <w:color w:val="000000"/>
          <w:spacing w:val="6"/>
          <w:sz w:val="20"/>
          <w:szCs w:val="20"/>
          <w:lang w:eastAsia="ru-RU"/>
        </w:rPr>
      </w:pPr>
      <w:r w:rsidRPr="006B2AD4">
        <w:rPr>
          <w:rFonts w:ascii="Times New Roman" w:eastAsia="Times New Roman" w:hAnsi="Times New Roman" w:cs="Times New Roman"/>
          <w:b/>
          <w:color w:val="000000"/>
          <w:spacing w:val="6"/>
          <w:sz w:val="20"/>
          <w:szCs w:val="20"/>
          <w:lang w:eastAsia="ru-RU"/>
        </w:rPr>
        <w:t>Разрешение споров.</w:t>
      </w:r>
    </w:p>
    <w:p w14:paraId="0A911A5D" w14:textId="77777777" w:rsidR="006B2AD4" w:rsidRPr="006B2AD4" w:rsidRDefault="006B2AD4" w:rsidP="006B2AD4">
      <w:pPr>
        <w:widowControl w:val="0"/>
        <w:numPr>
          <w:ilvl w:val="1"/>
          <w:numId w:val="36"/>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BAD28AA" w14:textId="77777777" w:rsidR="006B2AD4" w:rsidRDefault="006B2AD4" w:rsidP="006B2AD4">
      <w:pPr>
        <w:widowControl w:val="0"/>
        <w:numPr>
          <w:ilvl w:val="1"/>
          <w:numId w:val="36"/>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CFDFB84" w14:textId="77777777" w:rsidR="00D4424F" w:rsidRPr="006B2AD4" w:rsidRDefault="00D4424F" w:rsidP="00D4424F">
      <w:pPr>
        <w:widowControl w:val="0"/>
        <w:tabs>
          <w:tab w:val="left" w:pos="534"/>
        </w:tabs>
        <w:autoSpaceDE w:val="0"/>
        <w:autoSpaceDN w:val="0"/>
        <w:adjustRightInd w:val="0"/>
        <w:spacing w:after="0" w:line="240" w:lineRule="auto"/>
        <w:ind w:left="709"/>
        <w:jc w:val="both"/>
        <w:rPr>
          <w:rFonts w:ascii="Times New Roman" w:eastAsia="Times New Roman" w:hAnsi="Times New Roman" w:cs="Times New Roman"/>
          <w:sz w:val="20"/>
          <w:szCs w:val="20"/>
          <w:lang w:eastAsia="ru-RU"/>
        </w:rPr>
      </w:pPr>
    </w:p>
    <w:p w14:paraId="76A6D73C" w14:textId="77777777" w:rsidR="006B2AD4" w:rsidRPr="006B2AD4" w:rsidRDefault="006B2AD4" w:rsidP="006B2AD4">
      <w:pPr>
        <w:widowControl w:val="0"/>
        <w:numPr>
          <w:ilvl w:val="0"/>
          <w:numId w:val="36"/>
        </w:numPr>
        <w:tabs>
          <w:tab w:val="left" w:pos="709"/>
          <w:tab w:val="left" w:pos="1134"/>
        </w:tabs>
        <w:autoSpaceDE w:val="0"/>
        <w:autoSpaceDN w:val="0"/>
        <w:adjustRightInd w:val="0"/>
        <w:spacing w:after="0" w:line="240" w:lineRule="auto"/>
        <w:ind w:left="0" w:firstLine="284"/>
        <w:jc w:val="center"/>
        <w:rPr>
          <w:rFonts w:ascii="Times New Roman" w:eastAsia="Calibri" w:hAnsi="Times New Roman" w:cs="Times New Roman"/>
          <w:b/>
          <w:sz w:val="20"/>
          <w:szCs w:val="20"/>
        </w:rPr>
      </w:pPr>
      <w:proofErr w:type="spellStart"/>
      <w:r w:rsidRPr="006B2AD4">
        <w:rPr>
          <w:rFonts w:ascii="Times New Roman" w:eastAsia="Calibri" w:hAnsi="Times New Roman" w:cs="Times New Roman"/>
          <w:b/>
          <w:sz w:val="20"/>
          <w:szCs w:val="20"/>
        </w:rPr>
        <w:lastRenderedPageBreak/>
        <w:t>Антисанкционная</w:t>
      </w:r>
      <w:proofErr w:type="spellEnd"/>
      <w:r w:rsidRPr="006B2AD4">
        <w:rPr>
          <w:rFonts w:ascii="Times New Roman" w:eastAsia="Calibri" w:hAnsi="Times New Roman" w:cs="Times New Roman"/>
          <w:b/>
          <w:sz w:val="20"/>
          <w:szCs w:val="20"/>
        </w:rPr>
        <w:t xml:space="preserve"> оговорка</w:t>
      </w:r>
      <w:r w:rsidRPr="006B2AD4">
        <w:rPr>
          <w:rFonts w:ascii="Times New Roman" w:eastAsia="Calibri" w:hAnsi="Times New Roman" w:cs="Times New Roman"/>
          <w:b/>
          <w:sz w:val="20"/>
          <w:szCs w:val="20"/>
          <w:vertAlign w:val="superscript"/>
        </w:rPr>
        <w:footnoteReference w:id="1"/>
      </w:r>
      <w:r w:rsidRPr="006B2AD4">
        <w:rPr>
          <w:rFonts w:ascii="Times New Roman" w:eastAsia="Calibri" w:hAnsi="Times New Roman" w:cs="Times New Roman"/>
          <w:b/>
          <w:sz w:val="20"/>
          <w:szCs w:val="20"/>
        </w:rPr>
        <w:t>.</w:t>
      </w:r>
    </w:p>
    <w:p w14:paraId="799C024B" w14:textId="77777777" w:rsidR="006B2AD4" w:rsidRPr="006B2AD4" w:rsidRDefault="006B2AD4" w:rsidP="006B2AD4">
      <w:pPr>
        <w:widowControl w:val="0"/>
        <w:numPr>
          <w:ilvl w:val="1"/>
          <w:numId w:val="36"/>
        </w:numPr>
        <w:tabs>
          <w:tab w:val="left" w:pos="539"/>
        </w:tabs>
        <w:suppressAutoHyphens/>
        <w:autoSpaceDE w:val="0"/>
        <w:autoSpaceDN w:val="0"/>
        <w:adjustRightInd w:val="0"/>
        <w:spacing w:after="0" w:line="240" w:lineRule="auto"/>
        <w:ind w:left="0" w:firstLine="709"/>
        <w:contextualSpacing/>
        <w:jc w:val="both"/>
        <w:textAlignment w:val="baseline"/>
        <w:rPr>
          <w:rFonts w:ascii="Times New Roman" w:eastAsia="Calibri" w:hAnsi="Times New Roman" w:cs="Times New Roman"/>
          <w:sz w:val="20"/>
          <w:szCs w:val="20"/>
          <w:lang w:val="x-none"/>
        </w:rPr>
      </w:pPr>
      <w:r w:rsidRPr="006B2AD4">
        <w:rPr>
          <w:rFonts w:ascii="Times New Roman" w:eastAsia="Calibri" w:hAnsi="Times New Roman" w:cs="Times New Roman"/>
          <w:sz w:val="20"/>
          <w:szCs w:val="20"/>
        </w:rPr>
        <w:t>Исполнитель</w:t>
      </w:r>
      <w:r w:rsidRPr="006B2AD4">
        <w:rPr>
          <w:rFonts w:ascii="Times New Roman" w:eastAsia="Calibri" w:hAnsi="Times New Roman" w:cs="Times New Roman"/>
          <w:sz w:val="20"/>
          <w:szCs w:val="20"/>
          <w:lang w:val="x-none"/>
        </w:rPr>
        <w:t xml:space="preserve"> настоящим подтверждает, что не является объектом каких-либо </w:t>
      </w:r>
      <w:r w:rsidRPr="006B2AD4">
        <w:rPr>
          <w:rFonts w:ascii="Times New Roman" w:eastAsia="Calibri" w:hAnsi="Times New Roman" w:cs="Times New Roman"/>
          <w:sz w:val="20"/>
          <w:szCs w:val="20"/>
        </w:rPr>
        <w:t>применимых</w:t>
      </w:r>
      <w:r w:rsidRPr="006B2AD4">
        <w:rPr>
          <w:rFonts w:ascii="Times New Roman" w:eastAsia="Calibri" w:hAnsi="Times New Roman" w:cs="Times New Roman"/>
          <w:sz w:val="20"/>
          <w:szCs w:val="20"/>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6B2AD4">
        <w:rPr>
          <w:rFonts w:ascii="Times New Roman" w:eastAsia="Calibri" w:hAnsi="Times New Roman" w:cs="Times New Roman"/>
          <w:sz w:val="20"/>
          <w:szCs w:val="20"/>
        </w:rPr>
        <w:t>применимых</w:t>
      </w:r>
      <w:r w:rsidRPr="006B2AD4">
        <w:rPr>
          <w:rFonts w:ascii="Times New Roman" w:eastAsia="Calibri" w:hAnsi="Times New Roman" w:cs="Times New Roman"/>
          <w:sz w:val="20"/>
          <w:szCs w:val="20"/>
          <w:lang w:val="x-none"/>
        </w:rPr>
        <w:t xml:space="preserve"> санкций.</w:t>
      </w:r>
    </w:p>
    <w:p w14:paraId="7110EDDB" w14:textId="77777777" w:rsidR="006B2AD4" w:rsidRPr="006B2AD4" w:rsidRDefault="006B2AD4" w:rsidP="006B2AD4">
      <w:pPr>
        <w:tabs>
          <w:tab w:val="left" w:pos="539"/>
        </w:tabs>
        <w:suppressAutoHyphens/>
        <w:spacing w:after="0" w:line="240" w:lineRule="auto"/>
        <w:ind w:firstLine="709"/>
        <w:contextualSpacing/>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181D914" w14:textId="77777777" w:rsidR="006B2AD4" w:rsidRPr="006B2AD4" w:rsidRDefault="006B2AD4" w:rsidP="006B2AD4">
      <w:pPr>
        <w:widowControl w:val="0"/>
        <w:numPr>
          <w:ilvl w:val="1"/>
          <w:numId w:val="36"/>
        </w:numPr>
        <w:tabs>
          <w:tab w:val="left" w:pos="539"/>
        </w:tabs>
        <w:suppressAutoHyphens/>
        <w:autoSpaceDE w:val="0"/>
        <w:autoSpaceDN w:val="0"/>
        <w:adjustRightInd w:val="0"/>
        <w:spacing w:after="0" w:line="240" w:lineRule="auto"/>
        <w:ind w:left="0" w:firstLine="709"/>
        <w:contextualSpacing/>
        <w:jc w:val="both"/>
        <w:textAlignment w:val="baseline"/>
        <w:rPr>
          <w:rFonts w:ascii="Times New Roman" w:eastAsia="Calibri" w:hAnsi="Times New Roman" w:cs="Times New Roman"/>
          <w:sz w:val="20"/>
          <w:szCs w:val="20"/>
          <w:lang w:val="x-none"/>
        </w:rPr>
      </w:pPr>
      <w:r w:rsidRPr="006B2AD4">
        <w:rPr>
          <w:rFonts w:ascii="Times New Roman" w:eastAsia="Calibri" w:hAnsi="Times New Roman" w:cs="Times New Roman"/>
          <w:sz w:val="20"/>
          <w:szCs w:val="20"/>
        </w:rPr>
        <w:t>Исполнитель</w:t>
      </w:r>
      <w:r w:rsidRPr="006B2AD4">
        <w:rPr>
          <w:rFonts w:ascii="Times New Roman" w:eastAsia="Calibri" w:hAnsi="Times New Roman" w:cs="Times New Roman"/>
          <w:sz w:val="20"/>
          <w:szCs w:val="20"/>
          <w:lang w:val="x-none"/>
        </w:rPr>
        <w:t xml:space="preserve"> обязуется уведомить </w:t>
      </w:r>
      <w:r w:rsidRPr="006B2AD4">
        <w:rPr>
          <w:rFonts w:ascii="Times New Roman" w:eastAsia="Calibri" w:hAnsi="Times New Roman" w:cs="Times New Roman"/>
          <w:sz w:val="20"/>
          <w:szCs w:val="20"/>
        </w:rPr>
        <w:t>Заказчика</w:t>
      </w:r>
      <w:r w:rsidRPr="006B2AD4">
        <w:rPr>
          <w:rFonts w:ascii="Times New Roman" w:eastAsia="Calibri" w:hAnsi="Times New Roman" w:cs="Times New Roman"/>
          <w:color w:val="C00000"/>
          <w:sz w:val="20"/>
          <w:szCs w:val="20"/>
          <w:lang w:val="x-none"/>
        </w:rPr>
        <w:t xml:space="preserve"> </w:t>
      </w:r>
      <w:r w:rsidRPr="006B2AD4">
        <w:rPr>
          <w:rFonts w:ascii="Times New Roman" w:eastAsia="Calibri" w:hAnsi="Times New Roman" w:cs="Times New Roman"/>
          <w:sz w:val="20"/>
          <w:szCs w:val="20"/>
          <w:lang w:val="x-none"/>
        </w:rPr>
        <w:t xml:space="preserve">немедленно, если </w:t>
      </w:r>
      <w:r w:rsidRPr="006B2AD4">
        <w:rPr>
          <w:rFonts w:ascii="Times New Roman" w:eastAsia="Calibri" w:hAnsi="Times New Roman" w:cs="Times New Roman"/>
          <w:sz w:val="20"/>
          <w:szCs w:val="20"/>
        </w:rPr>
        <w:t>Исполнитель</w:t>
      </w:r>
      <w:r w:rsidRPr="006B2AD4">
        <w:rPr>
          <w:rFonts w:ascii="Times New Roman" w:eastAsia="Calibri" w:hAnsi="Times New Roman" w:cs="Times New Roman"/>
          <w:color w:val="C00000"/>
          <w:sz w:val="20"/>
          <w:szCs w:val="20"/>
          <w:lang w:val="x-none"/>
        </w:rPr>
        <w:t xml:space="preserve"> </w:t>
      </w:r>
      <w:r w:rsidRPr="006B2AD4">
        <w:rPr>
          <w:rFonts w:ascii="Times New Roman" w:eastAsia="Calibri" w:hAnsi="Times New Roman" w:cs="Times New Roman"/>
          <w:sz w:val="20"/>
          <w:szCs w:val="20"/>
          <w:lang w:val="x-none"/>
        </w:rPr>
        <w:t>или любое другое физическое или юридическое лицо, указанное в преамбуле договора, станет объектом каких-либо применимых санкций после заключения Договора</w:t>
      </w:r>
      <w:r w:rsidRPr="006B2AD4">
        <w:rPr>
          <w:rFonts w:ascii="Times New Roman" w:eastAsia="Calibri" w:hAnsi="Times New Roman" w:cs="Times New Roman"/>
          <w:sz w:val="20"/>
          <w:szCs w:val="20"/>
        </w:rPr>
        <w:t>.</w:t>
      </w:r>
      <w:r w:rsidRPr="006B2AD4">
        <w:rPr>
          <w:rFonts w:ascii="Times New Roman" w:eastAsia="Calibri" w:hAnsi="Times New Roman" w:cs="Times New Roman"/>
          <w:sz w:val="20"/>
          <w:szCs w:val="20"/>
          <w:lang w:val="x-none"/>
        </w:rPr>
        <w:t xml:space="preserve">  </w:t>
      </w:r>
    </w:p>
    <w:p w14:paraId="5D71AB1B" w14:textId="77777777" w:rsidR="006B2AD4" w:rsidRPr="006B2AD4" w:rsidRDefault="006B2AD4" w:rsidP="006B2AD4">
      <w:pPr>
        <w:widowControl w:val="0"/>
        <w:numPr>
          <w:ilvl w:val="1"/>
          <w:numId w:val="36"/>
        </w:numPr>
        <w:tabs>
          <w:tab w:val="left" w:pos="539"/>
        </w:tabs>
        <w:suppressAutoHyphens/>
        <w:autoSpaceDE w:val="0"/>
        <w:autoSpaceDN w:val="0"/>
        <w:adjustRightInd w:val="0"/>
        <w:spacing w:after="0" w:line="240" w:lineRule="auto"/>
        <w:ind w:left="0" w:firstLine="709"/>
        <w:contextualSpacing/>
        <w:jc w:val="both"/>
        <w:textAlignment w:val="baseline"/>
        <w:rPr>
          <w:rFonts w:ascii="Times New Roman" w:eastAsia="Calibri" w:hAnsi="Times New Roman" w:cs="Times New Roman"/>
          <w:sz w:val="20"/>
          <w:szCs w:val="20"/>
          <w:lang w:val="x-none"/>
        </w:rPr>
      </w:pPr>
      <w:r w:rsidRPr="006B2AD4">
        <w:rPr>
          <w:rFonts w:ascii="Times New Roman" w:eastAsia="Calibri" w:hAnsi="Times New Roman" w:cs="Times New Roman"/>
          <w:sz w:val="20"/>
          <w:szCs w:val="20"/>
        </w:rPr>
        <w:t>Заказчик</w:t>
      </w:r>
      <w:r w:rsidRPr="006B2AD4">
        <w:rPr>
          <w:rFonts w:ascii="Times New Roman" w:eastAsia="Calibri" w:hAnsi="Times New Roman" w:cs="Times New Roman"/>
          <w:sz w:val="20"/>
          <w:szCs w:val="20"/>
          <w:lang w:val="x-none"/>
        </w:rPr>
        <w:t xml:space="preserve"> имеет право немедленно расторгнуть</w:t>
      </w:r>
      <w:r w:rsidRPr="006B2AD4">
        <w:rPr>
          <w:rFonts w:ascii="Times New Roman" w:eastAsia="Calibri" w:hAnsi="Times New Roman" w:cs="Times New Roman"/>
          <w:sz w:val="20"/>
          <w:szCs w:val="20"/>
        </w:rPr>
        <w:t xml:space="preserve"> </w:t>
      </w:r>
      <w:r w:rsidRPr="006B2AD4">
        <w:rPr>
          <w:rFonts w:ascii="Times New Roman" w:eastAsia="Calibri" w:hAnsi="Times New Roman" w:cs="Times New Roman"/>
          <w:sz w:val="20"/>
          <w:szCs w:val="20"/>
          <w:lang w:val="x-none"/>
        </w:rPr>
        <w:t>и (или) прекратить исполнение Договор</w:t>
      </w:r>
      <w:r w:rsidRPr="006B2AD4">
        <w:rPr>
          <w:rFonts w:ascii="Times New Roman" w:eastAsia="Calibri" w:hAnsi="Times New Roman" w:cs="Times New Roman"/>
          <w:sz w:val="20"/>
          <w:szCs w:val="20"/>
        </w:rPr>
        <w:t>а</w:t>
      </w:r>
      <w:r w:rsidRPr="006B2AD4">
        <w:rPr>
          <w:rFonts w:ascii="Times New Roman" w:eastAsia="Calibri" w:hAnsi="Times New Roman" w:cs="Times New Roman"/>
          <w:sz w:val="20"/>
          <w:szCs w:val="20"/>
          <w:lang w:val="x-none"/>
        </w:rPr>
        <w:t xml:space="preserve">, если станет известно, что </w:t>
      </w:r>
      <w:r w:rsidRPr="006B2AD4">
        <w:rPr>
          <w:rFonts w:ascii="Times New Roman" w:eastAsia="Calibri" w:hAnsi="Times New Roman" w:cs="Times New Roman"/>
          <w:sz w:val="20"/>
          <w:szCs w:val="20"/>
        </w:rPr>
        <w:t>Исполнитель</w:t>
      </w:r>
      <w:r w:rsidRPr="006B2AD4">
        <w:rPr>
          <w:rFonts w:ascii="Times New Roman" w:eastAsia="Calibri" w:hAnsi="Times New Roman" w:cs="Times New Roman"/>
          <w:sz w:val="20"/>
          <w:szCs w:val="20"/>
          <w:lang w:val="x-none"/>
        </w:rPr>
        <w:t xml:space="preserve"> или любое другое физическое или юридическое лицо, указанное в преамбуле договора, являлось объектом применимых санкций в момент заключения Договора</w:t>
      </w:r>
      <w:r w:rsidRPr="006B2AD4">
        <w:rPr>
          <w:rFonts w:ascii="Times New Roman" w:eastAsia="Calibri" w:hAnsi="Times New Roman" w:cs="Times New Roman"/>
          <w:sz w:val="20"/>
          <w:szCs w:val="20"/>
        </w:rPr>
        <w:t xml:space="preserve"> и данная информация не была раскрыта</w:t>
      </w:r>
      <w:r w:rsidRPr="006B2AD4">
        <w:rPr>
          <w:rFonts w:ascii="Times New Roman" w:eastAsia="Calibri" w:hAnsi="Times New Roman" w:cs="Times New Roman"/>
          <w:sz w:val="20"/>
          <w:szCs w:val="20"/>
          <w:lang w:val="x-none"/>
        </w:rPr>
        <w:t xml:space="preserve">, или если </w:t>
      </w:r>
      <w:r w:rsidRPr="006B2AD4">
        <w:rPr>
          <w:rFonts w:ascii="Times New Roman" w:eastAsia="Calibri" w:hAnsi="Times New Roman" w:cs="Times New Roman"/>
          <w:sz w:val="20"/>
          <w:szCs w:val="20"/>
        </w:rPr>
        <w:t>Исполнитель</w:t>
      </w:r>
      <w:r w:rsidRPr="006B2AD4">
        <w:rPr>
          <w:rFonts w:ascii="Times New Roman" w:eastAsia="Calibri" w:hAnsi="Times New Roman" w:cs="Times New Roman"/>
          <w:color w:val="C00000"/>
          <w:sz w:val="20"/>
          <w:szCs w:val="20"/>
          <w:lang w:val="x-none"/>
        </w:rPr>
        <w:t xml:space="preserve"> </w:t>
      </w:r>
      <w:r w:rsidRPr="006B2AD4">
        <w:rPr>
          <w:rFonts w:ascii="Times New Roman" w:eastAsia="Calibri" w:hAnsi="Times New Roman" w:cs="Times New Roman"/>
          <w:sz w:val="20"/>
          <w:szCs w:val="20"/>
          <w:lang w:val="x-none"/>
        </w:rPr>
        <w:t>или любое физическое или юридическое лицо, указанное в преамбуле договора</w:t>
      </w:r>
      <w:r w:rsidRPr="006B2AD4">
        <w:rPr>
          <w:rFonts w:ascii="Times New Roman" w:eastAsia="Calibri" w:hAnsi="Times New Roman" w:cs="Times New Roman"/>
          <w:sz w:val="20"/>
          <w:szCs w:val="20"/>
        </w:rPr>
        <w:t xml:space="preserve">, </w:t>
      </w:r>
      <w:r w:rsidRPr="006B2AD4">
        <w:rPr>
          <w:rFonts w:ascii="Times New Roman" w:eastAsia="Calibri" w:hAnsi="Times New Roman" w:cs="Times New Roman"/>
          <w:sz w:val="20"/>
          <w:szCs w:val="20"/>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CBE18A7" w14:textId="77777777" w:rsidR="006B2AD4" w:rsidRPr="006B2AD4" w:rsidRDefault="006B2AD4" w:rsidP="006B2AD4">
      <w:pPr>
        <w:widowControl w:val="0"/>
        <w:numPr>
          <w:ilvl w:val="1"/>
          <w:numId w:val="36"/>
        </w:numPr>
        <w:tabs>
          <w:tab w:val="left" w:pos="539"/>
        </w:tabs>
        <w:suppressAutoHyphens/>
        <w:autoSpaceDE w:val="0"/>
        <w:autoSpaceDN w:val="0"/>
        <w:adjustRightInd w:val="0"/>
        <w:spacing w:after="0" w:line="240" w:lineRule="auto"/>
        <w:ind w:left="0" w:firstLine="709"/>
        <w:contextualSpacing/>
        <w:jc w:val="both"/>
        <w:textAlignment w:val="baseline"/>
        <w:rPr>
          <w:rFonts w:ascii="Times New Roman" w:eastAsia="Calibri" w:hAnsi="Times New Roman" w:cs="Times New Roman"/>
          <w:sz w:val="20"/>
          <w:szCs w:val="20"/>
          <w:lang w:val="x-none"/>
        </w:rPr>
      </w:pPr>
      <w:r w:rsidRPr="006B2AD4">
        <w:rPr>
          <w:rFonts w:ascii="Times New Roman" w:eastAsia="Calibri" w:hAnsi="Times New Roman" w:cs="Times New Roman"/>
          <w:sz w:val="20"/>
          <w:szCs w:val="20"/>
          <w:lang w:val="x-none"/>
        </w:rPr>
        <w:t xml:space="preserve">Расторжение и (или) прекращение исполнения Договора согласно пункту </w:t>
      </w:r>
      <w:r w:rsidRPr="006B2AD4">
        <w:rPr>
          <w:rFonts w:ascii="Times New Roman" w:eastAsia="Calibri" w:hAnsi="Times New Roman" w:cs="Times New Roman"/>
          <w:sz w:val="20"/>
          <w:szCs w:val="20"/>
        </w:rPr>
        <w:t xml:space="preserve">17.3 </w:t>
      </w:r>
      <w:r w:rsidRPr="006B2AD4">
        <w:rPr>
          <w:rFonts w:ascii="Times New Roman" w:eastAsia="Calibri" w:hAnsi="Times New Roman" w:cs="Times New Roman"/>
          <w:sz w:val="20"/>
          <w:szCs w:val="20"/>
          <w:lang w:val="x-none"/>
        </w:rPr>
        <w:t xml:space="preserve">не создаёт для </w:t>
      </w:r>
      <w:r w:rsidRPr="006B2AD4">
        <w:rPr>
          <w:rFonts w:ascii="Times New Roman" w:eastAsia="Calibri" w:hAnsi="Times New Roman" w:cs="Times New Roman"/>
          <w:sz w:val="20"/>
          <w:szCs w:val="20"/>
        </w:rPr>
        <w:t>Заказчика</w:t>
      </w:r>
      <w:r w:rsidRPr="006B2AD4">
        <w:rPr>
          <w:rFonts w:ascii="Times New Roman" w:eastAsia="Calibri" w:hAnsi="Times New Roman" w:cs="Times New Roman"/>
          <w:sz w:val="20"/>
          <w:szCs w:val="20"/>
          <w:lang w:val="x-none"/>
        </w:rPr>
        <w:t xml:space="preserve"> обязательства в отношении возмещения расходов/убытков, иных платежей и/или затрат </w:t>
      </w:r>
      <w:r w:rsidRPr="006B2AD4">
        <w:rPr>
          <w:rFonts w:ascii="Times New Roman" w:eastAsia="Calibri" w:hAnsi="Times New Roman" w:cs="Times New Roman"/>
          <w:sz w:val="20"/>
          <w:szCs w:val="20"/>
        </w:rPr>
        <w:t>Исполнителя</w:t>
      </w:r>
      <w:r w:rsidRPr="006B2AD4">
        <w:rPr>
          <w:rFonts w:ascii="Times New Roman" w:eastAsia="Calibri" w:hAnsi="Times New Roman" w:cs="Times New Roman"/>
          <w:sz w:val="20"/>
          <w:szCs w:val="20"/>
          <w:lang w:val="x-none"/>
        </w:rPr>
        <w:t>, возникающих/возникших в связи с таким расторжением и (или) прекращением исполнения.</w:t>
      </w:r>
      <w:r w:rsidRPr="006B2AD4">
        <w:rPr>
          <w:rFonts w:ascii="Times New Roman" w:eastAsia="Calibri" w:hAnsi="Times New Roman" w:cs="Times New Roman"/>
          <w:sz w:val="20"/>
          <w:szCs w:val="20"/>
        </w:rPr>
        <w:t xml:space="preserve"> </w:t>
      </w:r>
      <w:r w:rsidRPr="006B2AD4">
        <w:rPr>
          <w:rFonts w:ascii="Times New Roman" w:eastAsia="Calibri" w:hAnsi="Times New Roman" w:cs="Times New Roman"/>
          <w:sz w:val="20"/>
          <w:szCs w:val="20"/>
          <w:lang w:val="x-none"/>
        </w:rPr>
        <w:t xml:space="preserve">Расторжение и (или) прекращение исполнения Договора </w:t>
      </w:r>
      <w:r w:rsidRPr="006B2AD4">
        <w:rPr>
          <w:rFonts w:ascii="Times New Roman" w:eastAsia="Calibri" w:hAnsi="Times New Roman" w:cs="Times New Roman"/>
          <w:sz w:val="20"/>
          <w:szCs w:val="20"/>
        </w:rPr>
        <w:t>осуществляется путем направления Заказчиком</w:t>
      </w:r>
      <w:r w:rsidRPr="006B2AD4">
        <w:rPr>
          <w:rFonts w:ascii="Times New Roman" w:eastAsia="Calibri" w:hAnsi="Times New Roman" w:cs="Times New Roman"/>
          <w:color w:val="C00000"/>
          <w:sz w:val="20"/>
          <w:szCs w:val="20"/>
        </w:rPr>
        <w:t xml:space="preserve"> </w:t>
      </w:r>
      <w:r w:rsidRPr="006B2AD4">
        <w:rPr>
          <w:rFonts w:ascii="Times New Roman" w:eastAsia="Calibri" w:hAnsi="Times New Roman" w:cs="Times New Roman"/>
          <w:sz w:val="20"/>
          <w:szCs w:val="20"/>
        </w:rPr>
        <w:t xml:space="preserve">письменного уведомления не позднее, чем за 10 (десять) календарных дней до даты </w:t>
      </w:r>
      <w:r w:rsidRPr="006B2AD4">
        <w:rPr>
          <w:rFonts w:ascii="Times New Roman" w:eastAsia="Calibri" w:hAnsi="Times New Roman" w:cs="Times New Roman"/>
          <w:sz w:val="20"/>
          <w:szCs w:val="20"/>
          <w:lang w:val="x-none"/>
        </w:rPr>
        <w:t>расторжени</w:t>
      </w:r>
      <w:r w:rsidRPr="006B2AD4">
        <w:rPr>
          <w:rFonts w:ascii="Times New Roman" w:eastAsia="Calibri" w:hAnsi="Times New Roman" w:cs="Times New Roman"/>
          <w:sz w:val="20"/>
          <w:szCs w:val="20"/>
        </w:rPr>
        <w:t>я</w:t>
      </w:r>
      <w:r w:rsidRPr="006B2AD4">
        <w:rPr>
          <w:rFonts w:ascii="Times New Roman" w:eastAsia="Calibri" w:hAnsi="Times New Roman" w:cs="Times New Roman"/>
          <w:sz w:val="20"/>
          <w:szCs w:val="20"/>
          <w:lang w:val="x-none"/>
        </w:rPr>
        <w:t xml:space="preserve"> и (или) </w:t>
      </w:r>
      <w:r w:rsidRPr="006B2AD4">
        <w:rPr>
          <w:rFonts w:ascii="Times New Roman" w:eastAsia="Calibri" w:hAnsi="Times New Roman" w:cs="Times New Roman"/>
          <w:sz w:val="20"/>
          <w:szCs w:val="20"/>
        </w:rPr>
        <w:t>прекращения действия Договора. Договор считается расторгнутым и (или) прекращенным с даты, указанной в уведомлении о расторжении Договора.</w:t>
      </w:r>
    </w:p>
    <w:p w14:paraId="53C4A372" w14:textId="77777777" w:rsidR="006B2AD4" w:rsidRPr="006B2AD4" w:rsidRDefault="006B2AD4" w:rsidP="006B2AD4">
      <w:pPr>
        <w:widowControl w:val="0"/>
        <w:tabs>
          <w:tab w:val="left" w:pos="539"/>
        </w:tabs>
        <w:suppressAutoHyphens/>
        <w:autoSpaceDN w:val="0"/>
        <w:spacing w:after="0" w:line="240" w:lineRule="auto"/>
        <w:contextualSpacing/>
        <w:jc w:val="both"/>
        <w:textAlignment w:val="baseline"/>
        <w:rPr>
          <w:rFonts w:ascii="Times New Roman" w:eastAsia="Calibri" w:hAnsi="Times New Roman" w:cs="Times New Roman"/>
          <w:sz w:val="20"/>
          <w:szCs w:val="20"/>
          <w:lang w:val="x-none"/>
        </w:rPr>
      </w:pPr>
    </w:p>
    <w:p w14:paraId="39BF3218" w14:textId="77777777" w:rsidR="006B2AD4" w:rsidRPr="00B8645E" w:rsidRDefault="006B2AD4" w:rsidP="006B2AD4">
      <w:pPr>
        <w:widowControl w:val="0"/>
        <w:numPr>
          <w:ilvl w:val="0"/>
          <w:numId w:val="36"/>
        </w:numPr>
        <w:tabs>
          <w:tab w:val="left" w:pos="426"/>
        </w:tabs>
        <w:suppressAutoHyphens/>
        <w:autoSpaceDE w:val="0"/>
        <w:autoSpaceDN w:val="0"/>
        <w:adjustRightInd w:val="0"/>
        <w:spacing w:after="0" w:line="240" w:lineRule="auto"/>
        <w:ind w:left="0" w:firstLine="284"/>
        <w:contextualSpacing/>
        <w:jc w:val="center"/>
        <w:textAlignment w:val="baseline"/>
        <w:rPr>
          <w:rFonts w:ascii="Times New Roman" w:eastAsia="Calibri" w:hAnsi="Times New Roman" w:cs="Times New Roman"/>
          <w:color w:val="FF0000"/>
          <w:sz w:val="20"/>
          <w:szCs w:val="20"/>
        </w:rPr>
      </w:pPr>
      <w:r w:rsidRPr="006B2AD4">
        <w:rPr>
          <w:rFonts w:ascii="Times New Roman" w:eastAsia="Calibri" w:hAnsi="Times New Roman" w:cs="Times New Roman"/>
          <w:b/>
          <w:sz w:val="20"/>
          <w:szCs w:val="20"/>
        </w:rPr>
        <w:t>Отказ от найма работников.</w:t>
      </w:r>
      <w:r w:rsidR="00D43A45" w:rsidRPr="00D43A45">
        <w:rPr>
          <w:rFonts w:ascii="Times New Roman" w:eastAsia="Calibri" w:hAnsi="Times New Roman" w:cs="Times New Roman"/>
          <w:b/>
          <w:sz w:val="20"/>
          <w:szCs w:val="20"/>
        </w:rPr>
        <w:t xml:space="preserve"> </w:t>
      </w:r>
    </w:p>
    <w:p w14:paraId="76F188D9" w14:textId="77777777" w:rsidR="006B2AD4" w:rsidRPr="006B2AD4" w:rsidRDefault="006B2AD4" w:rsidP="006B2AD4">
      <w:pPr>
        <w:widowControl w:val="0"/>
        <w:numPr>
          <w:ilvl w:val="1"/>
          <w:numId w:val="36"/>
        </w:numPr>
        <w:tabs>
          <w:tab w:val="left" w:pos="529"/>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B1BEDA3" w14:textId="77777777" w:rsidR="006B2AD4" w:rsidRPr="006B2AD4" w:rsidRDefault="006B2AD4" w:rsidP="006B2AD4">
      <w:pPr>
        <w:widowControl w:val="0"/>
        <w:numPr>
          <w:ilvl w:val="1"/>
          <w:numId w:val="36"/>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697842FB" w14:textId="77777777" w:rsidR="006B2AD4" w:rsidRPr="006B2AD4" w:rsidRDefault="006B2AD4" w:rsidP="006B2AD4">
      <w:pPr>
        <w:widowControl w:val="0"/>
        <w:numPr>
          <w:ilvl w:val="1"/>
          <w:numId w:val="36"/>
        </w:numPr>
        <w:tabs>
          <w:tab w:val="left" w:pos="529"/>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45AE7CF0" w14:textId="77777777" w:rsidR="006B2AD4" w:rsidRPr="006B2AD4" w:rsidRDefault="006B2AD4" w:rsidP="006B2AD4">
      <w:pPr>
        <w:widowControl w:val="0"/>
        <w:tabs>
          <w:tab w:val="left" w:pos="709"/>
        </w:tabs>
        <w:spacing w:after="0" w:line="240" w:lineRule="auto"/>
        <w:ind w:firstLine="709"/>
        <w:jc w:val="both"/>
        <w:rPr>
          <w:rFonts w:ascii="Times New Roman" w:eastAsia="Calibri" w:hAnsi="Times New Roman" w:cs="Times New Roman"/>
          <w:sz w:val="20"/>
          <w:szCs w:val="20"/>
          <w:highlight w:val="yellow"/>
        </w:rPr>
      </w:pPr>
    </w:p>
    <w:p w14:paraId="51FBD04A" w14:textId="77777777" w:rsidR="006B2AD4" w:rsidRPr="006B2AD4" w:rsidRDefault="006B2AD4" w:rsidP="006B2AD4">
      <w:pPr>
        <w:widowControl w:val="0"/>
        <w:numPr>
          <w:ilvl w:val="0"/>
          <w:numId w:val="36"/>
        </w:numPr>
        <w:tabs>
          <w:tab w:val="left" w:pos="851"/>
        </w:tabs>
        <w:autoSpaceDE w:val="0"/>
        <w:autoSpaceDN w:val="0"/>
        <w:adjustRightInd w:val="0"/>
        <w:spacing w:after="0" w:line="240" w:lineRule="auto"/>
        <w:ind w:left="0" w:firstLine="426"/>
        <w:jc w:val="center"/>
        <w:rPr>
          <w:rFonts w:ascii="Times New Roman" w:eastAsia="Calibri" w:hAnsi="Times New Roman" w:cs="Times New Roman"/>
          <w:b/>
          <w:sz w:val="20"/>
          <w:szCs w:val="20"/>
        </w:rPr>
      </w:pPr>
      <w:r w:rsidRPr="006B2AD4">
        <w:rPr>
          <w:rFonts w:ascii="Times New Roman" w:eastAsia="Calibri" w:hAnsi="Times New Roman" w:cs="Times New Roman"/>
          <w:b/>
          <w:sz w:val="20"/>
          <w:szCs w:val="20"/>
        </w:rPr>
        <w:t>Опубликование информации о Договоре.</w:t>
      </w:r>
    </w:p>
    <w:p w14:paraId="44727D33" w14:textId="77777777" w:rsidR="006B2AD4" w:rsidRPr="006B2AD4" w:rsidRDefault="006B2AD4" w:rsidP="006B2AD4">
      <w:pPr>
        <w:widowControl w:val="0"/>
        <w:tabs>
          <w:tab w:val="left" w:pos="534"/>
        </w:tabs>
        <w:spacing w:after="0" w:line="240" w:lineRule="auto"/>
        <w:ind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 xml:space="preserve">19. 1. </w:t>
      </w:r>
      <w:r w:rsidRPr="006B2AD4">
        <w:rPr>
          <w:rFonts w:ascii="Times New Roman" w:eastAsia="Calibri" w:hAnsi="Times New Roman" w:cs="Times New Roman"/>
          <w:sz w:val="20"/>
          <w:szCs w:val="20"/>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7739F0F4" w14:textId="77777777" w:rsidR="006B2AD4" w:rsidRPr="006B2AD4" w:rsidRDefault="006B2AD4" w:rsidP="006B2AD4">
      <w:pPr>
        <w:widowControl w:val="0"/>
        <w:spacing w:after="0" w:line="240" w:lineRule="auto"/>
        <w:ind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14:paraId="04DDC245" w14:textId="77777777" w:rsidR="006B2AD4" w:rsidRPr="006B2AD4" w:rsidRDefault="006B2AD4" w:rsidP="006B2AD4">
      <w:pPr>
        <w:widowControl w:val="0"/>
        <w:shd w:val="clear" w:color="auto" w:fill="FFFFFF"/>
        <w:tabs>
          <w:tab w:val="left" w:pos="709"/>
          <w:tab w:val="left" w:pos="1404"/>
        </w:tabs>
        <w:suppressAutoHyphens/>
        <w:autoSpaceDE w:val="0"/>
        <w:autoSpaceDN w:val="0"/>
        <w:adjustRightInd w:val="0"/>
        <w:spacing w:after="0" w:line="283" w:lineRule="exact"/>
        <w:ind w:firstLine="709"/>
        <w:rPr>
          <w:rFonts w:ascii="Times New Roman" w:eastAsia="Times New Roman" w:hAnsi="Times New Roman" w:cs="Times New Roman"/>
          <w:color w:val="000000"/>
          <w:spacing w:val="6"/>
          <w:sz w:val="20"/>
          <w:szCs w:val="20"/>
          <w:lang w:eastAsia="ru-RU"/>
        </w:rPr>
      </w:pPr>
    </w:p>
    <w:p w14:paraId="4A728DD5" w14:textId="77777777" w:rsidR="006B2AD4" w:rsidRPr="006B2AD4" w:rsidRDefault="006B2AD4" w:rsidP="006B2AD4">
      <w:pPr>
        <w:widowControl w:val="0"/>
        <w:numPr>
          <w:ilvl w:val="0"/>
          <w:numId w:val="36"/>
        </w:numPr>
        <w:shd w:val="clear" w:color="auto" w:fill="FFFFFF"/>
        <w:tabs>
          <w:tab w:val="left" w:pos="0"/>
          <w:tab w:val="left" w:pos="993"/>
        </w:tabs>
        <w:suppressAutoHyphens/>
        <w:autoSpaceDE w:val="0"/>
        <w:autoSpaceDN w:val="0"/>
        <w:adjustRightInd w:val="0"/>
        <w:spacing w:after="0" w:line="283" w:lineRule="exact"/>
        <w:ind w:left="0" w:firstLine="567"/>
        <w:jc w:val="center"/>
        <w:rPr>
          <w:rFonts w:ascii="Times New Roman" w:eastAsia="Times New Roman" w:hAnsi="Times New Roman" w:cs="Times New Roman"/>
          <w:b/>
          <w:sz w:val="20"/>
          <w:szCs w:val="20"/>
          <w:lang w:eastAsia="ru-RU"/>
        </w:rPr>
      </w:pPr>
      <w:r w:rsidRPr="006B2AD4">
        <w:rPr>
          <w:rFonts w:ascii="Times New Roman" w:eastAsia="Times New Roman" w:hAnsi="Times New Roman" w:cs="Times New Roman"/>
          <w:b/>
          <w:color w:val="000000"/>
          <w:spacing w:val="6"/>
          <w:sz w:val="20"/>
          <w:szCs w:val="20"/>
          <w:lang w:eastAsia="ru-RU"/>
        </w:rPr>
        <w:t>Заключительные</w:t>
      </w:r>
      <w:r w:rsidRPr="006B2AD4">
        <w:rPr>
          <w:rFonts w:ascii="Times New Roman" w:eastAsia="Times New Roman" w:hAnsi="Times New Roman" w:cs="Times New Roman"/>
          <w:b/>
          <w:sz w:val="20"/>
          <w:szCs w:val="20"/>
          <w:lang w:eastAsia="ru-RU"/>
        </w:rPr>
        <w:t xml:space="preserve"> положения.</w:t>
      </w:r>
    </w:p>
    <w:p w14:paraId="27B80A22" w14:textId="77777777" w:rsidR="006B2AD4" w:rsidRPr="006B2AD4" w:rsidRDefault="006B2AD4" w:rsidP="006B2AD4">
      <w:pPr>
        <w:widowControl w:val="0"/>
        <w:numPr>
          <w:ilvl w:val="1"/>
          <w:numId w:val="36"/>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 xml:space="preserve">Договор вступает в силу с момента его подписания обеими Сторонами. </w:t>
      </w:r>
    </w:p>
    <w:p w14:paraId="5A698774" w14:textId="77777777" w:rsidR="006B2AD4" w:rsidRPr="006B2AD4" w:rsidRDefault="006B2AD4" w:rsidP="006B2AD4">
      <w:pPr>
        <w:widowControl w:val="0"/>
        <w:numPr>
          <w:ilvl w:val="1"/>
          <w:numId w:val="36"/>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7E4376" w14:textId="77777777" w:rsidR="006B2AD4" w:rsidRPr="006B2AD4" w:rsidRDefault="006B2AD4" w:rsidP="006B2AD4">
      <w:pPr>
        <w:widowControl w:val="0"/>
        <w:numPr>
          <w:ilvl w:val="1"/>
          <w:numId w:val="36"/>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0FEEC2F0" w14:textId="77777777" w:rsidR="006B2AD4" w:rsidRPr="006B2AD4" w:rsidRDefault="006B2AD4" w:rsidP="006B2AD4">
      <w:pPr>
        <w:widowControl w:val="0"/>
        <w:numPr>
          <w:ilvl w:val="1"/>
          <w:numId w:val="36"/>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Договор является обязательным для правопреемников Сторон.</w:t>
      </w:r>
    </w:p>
    <w:p w14:paraId="55B92616" w14:textId="77777777" w:rsidR="006B2AD4" w:rsidRPr="006B2AD4" w:rsidRDefault="006B2AD4" w:rsidP="006B2AD4">
      <w:pPr>
        <w:widowControl w:val="0"/>
        <w:numPr>
          <w:ilvl w:val="1"/>
          <w:numId w:val="36"/>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rPr>
      </w:pPr>
      <w:bookmarkStart w:id="9" w:name="_Ref496809304"/>
      <w:r w:rsidRPr="006B2AD4">
        <w:rPr>
          <w:rFonts w:ascii="Times New Roman" w:eastAsia="Calibri" w:hAnsi="Times New Roman" w:cs="Times New Roman"/>
          <w:sz w:val="20"/>
          <w:szCs w:val="20"/>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9"/>
    </w:p>
    <w:p w14:paraId="3AF6FCF9" w14:textId="77777777" w:rsidR="006B2AD4" w:rsidRPr="006B2AD4" w:rsidRDefault="006B2AD4" w:rsidP="006B2AD4">
      <w:pPr>
        <w:widowControl w:val="0"/>
        <w:numPr>
          <w:ilvl w:val="1"/>
          <w:numId w:val="36"/>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6B2AD4">
        <w:rPr>
          <w:rFonts w:ascii="Times New Roman" w:eastAsia="Calibri" w:hAnsi="Times New Roman" w:cs="Times New Roman"/>
          <w:sz w:val="20"/>
          <w:szCs w:val="20"/>
        </w:rPr>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w:t>
      </w:r>
      <w:r w:rsidRPr="006B2AD4">
        <w:rPr>
          <w:rFonts w:ascii="Times New Roman" w:eastAsia="Calibri" w:hAnsi="Times New Roman" w:cs="Times New Roman"/>
          <w:sz w:val="20"/>
          <w:szCs w:val="20"/>
        </w:rPr>
        <w:lastRenderedPageBreak/>
        <w:t>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053B446" w14:textId="77777777" w:rsidR="006B2AD4" w:rsidRPr="006B2AD4" w:rsidRDefault="006B2AD4" w:rsidP="006B2AD4">
      <w:pPr>
        <w:widowControl w:val="0"/>
        <w:numPr>
          <w:ilvl w:val="1"/>
          <w:numId w:val="36"/>
        </w:numPr>
        <w:shd w:val="clear" w:color="auto" w:fill="FFFFFF"/>
        <w:tabs>
          <w:tab w:val="left" w:pos="709"/>
          <w:tab w:val="left" w:pos="1404"/>
        </w:tabs>
        <w:suppressAutoHyphens/>
        <w:autoSpaceDE w:val="0"/>
        <w:autoSpaceDN w:val="0"/>
        <w:adjustRightInd w:val="0"/>
        <w:spacing w:after="0" w:line="283" w:lineRule="exact"/>
        <w:ind w:left="0" w:firstLine="709"/>
        <w:jc w:val="both"/>
        <w:rPr>
          <w:rFonts w:ascii="Times New Roman" w:eastAsia="Times New Roman" w:hAnsi="Times New Roman" w:cs="Times New Roman"/>
          <w:color w:val="000000"/>
          <w:spacing w:val="6"/>
          <w:sz w:val="20"/>
          <w:szCs w:val="20"/>
          <w:lang w:eastAsia="ru-RU"/>
        </w:rPr>
      </w:pPr>
      <w:r w:rsidRPr="006B2AD4">
        <w:rPr>
          <w:rFonts w:ascii="Times New Roman" w:eastAsia="Times New Roman" w:hAnsi="Times New Roman" w:cs="Times New Roman"/>
          <w:color w:val="000000"/>
          <w:spacing w:val="6"/>
          <w:sz w:val="20"/>
          <w:szCs w:val="20"/>
          <w:lang w:eastAsia="ru-RU"/>
        </w:rPr>
        <w:t>Неотъемлемой частью настоя</w:t>
      </w:r>
      <w:r w:rsidR="0039244D">
        <w:rPr>
          <w:rFonts w:ascii="Times New Roman" w:eastAsia="Times New Roman" w:hAnsi="Times New Roman" w:cs="Times New Roman"/>
          <w:color w:val="000000"/>
          <w:spacing w:val="6"/>
          <w:sz w:val="20"/>
          <w:szCs w:val="20"/>
          <w:lang w:eastAsia="ru-RU"/>
        </w:rPr>
        <w:t>щего договора являются все подписанные Сторонами Приложения, в том числе:</w:t>
      </w:r>
    </w:p>
    <w:p w14:paraId="1637B6C7" w14:textId="62E76F35" w:rsidR="00124905" w:rsidRDefault="00124905" w:rsidP="00887EB0">
      <w:pPr>
        <w:widowControl w:val="0"/>
        <w:shd w:val="clear" w:color="auto" w:fill="FFFFFF"/>
        <w:tabs>
          <w:tab w:val="left" w:pos="851"/>
          <w:tab w:val="left" w:pos="1404"/>
        </w:tabs>
        <w:suppressAutoHyphens/>
        <w:autoSpaceDE w:val="0"/>
        <w:autoSpaceDN w:val="0"/>
        <w:adjustRightInd w:val="0"/>
        <w:spacing w:after="0" w:line="283" w:lineRule="exact"/>
        <w:ind w:left="2410" w:hanging="1701"/>
        <w:jc w:val="both"/>
        <w:rPr>
          <w:rFonts w:ascii="Times New Roman" w:eastAsia="Times New Roman" w:hAnsi="Times New Roman" w:cs="Times New Roman"/>
          <w:spacing w:val="6"/>
          <w:sz w:val="20"/>
          <w:szCs w:val="20"/>
          <w:lang w:eastAsia="ru-RU"/>
        </w:rPr>
      </w:pPr>
      <w:r w:rsidRPr="00124905">
        <w:rPr>
          <w:rFonts w:ascii="Times New Roman" w:eastAsia="Times New Roman" w:hAnsi="Times New Roman" w:cs="Times New Roman"/>
          <w:spacing w:val="6"/>
          <w:sz w:val="20"/>
          <w:szCs w:val="20"/>
          <w:lang w:eastAsia="ru-RU"/>
        </w:rPr>
        <w:t xml:space="preserve">Приложение №1. </w:t>
      </w:r>
      <w:r w:rsidR="0010242F" w:rsidRPr="0010242F">
        <w:rPr>
          <w:rFonts w:ascii="Times New Roman" w:eastAsia="Times New Roman" w:hAnsi="Times New Roman" w:cs="Times New Roman"/>
          <w:spacing w:val="6"/>
          <w:sz w:val="20"/>
          <w:szCs w:val="20"/>
          <w:lang w:eastAsia="ru-RU"/>
        </w:rPr>
        <w:t>Задание</w:t>
      </w:r>
      <w:r w:rsidR="0010242F">
        <w:rPr>
          <w:rFonts w:ascii="Times New Roman" w:eastAsia="Times New Roman" w:hAnsi="Times New Roman" w:cs="Times New Roman"/>
          <w:spacing w:val="6"/>
          <w:sz w:val="20"/>
          <w:szCs w:val="20"/>
          <w:lang w:eastAsia="ru-RU"/>
        </w:rPr>
        <w:t xml:space="preserve"> </w:t>
      </w:r>
      <w:r w:rsidR="0010242F" w:rsidRPr="0010242F">
        <w:rPr>
          <w:rFonts w:ascii="Times New Roman" w:eastAsia="Times New Roman" w:hAnsi="Times New Roman" w:cs="Times New Roman"/>
          <w:spacing w:val="6"/>
          <w:sz w:val="20"/>
          <w:szCs w:val="20"/>
          <w:lang w:eastAsia="ru-RU"/>
        </w:rPr>
        <w:t>на проведение периодического медосмотра работников г. Братска</w:t>
      </w:r>
      <w:r w:rsidR="00887EB0">
        <w:rPr>
          <w:rFonts w:ascii="Times New Roman" w:eastAsia="Times New Roman" w:hAnsi="Times New Roman" w:cs="Times New Roman"/>
          <w:spacing w:val="6"/>
          <w:sz w:val="20"/>
          <w:szCs w:val="20"/>
          <w:lang w:eastAsia="ru-RU"/>
        </w:rPr>
        <w:t xml:space="preserve"> и Братского района</w:t>
      </w:r>
      <w:r w:rsidR="0010242F">
        <w:rPr>
          <w:rFonts w:ascii="Times New Roman" w:eastAsia="Times New Roman" w:hAnsi="Times New Roman" w:cs="Times New Roman"/>
          <w:spacing w:val="6"/>
          <w:sz w:val="20"/>
          <w:szCs w:val="20"/>
          <w:lang w:eastAsia="ru-RU"/>
        </w:rPr>
        <w:t>.</w:t>
      </w:r>
    </w:p>
    <w:p w14:paraId="63A23206" w14:textId="371B20D2" w:rsidR="007D6BE1" w:rsidRPr="00124905" w:rsidRDefault="007D6BE1" w:rsidP="00887EB0">
      <w:pPr>
        <w:widowControl w:val="0"/>
        <w:shd w:val="clear" w:color="auto" w:fill="FFFFFF"/>
        <w:tabs>
          <w:tab w:val="left" w:pos="851"/>
          <w:tab w:val="left" w:pos="1404"/>
        </w:tabs>
        <w:suppressAutoHyphens/>
        <w:autoSpaceDE w:val="0"/>
        <w:autoSpaceDN w:val="0"/>
        <w:adjustRightInd w:val="0"/>
        <w:spacing w:after="0" w:line="283" w:lineRule="exact"/>
        <w:ind w:left="2410" w:hanging="1701"/>
        <w:jc w:val="both"/>
        <w:rPr>
          <w:rFonts w:ascii="Times New Roman" w:eastAsia="Times New Roman" w:hAnsi="Times New Roman" w:cs="Times New Roman"/>
          <w:spacing w:val="6"/>
          <w:sz w:val="20"/>
          <w:szCs w:val="20"/>
          <w:lang w:eastAsia="ru-RU"/>
        </w:rPr>
      </w:pPr>
      <w:r w:rsidRPr="00124905">
        <w:rPr>
          <w:rFonts w:ascii="Times New Roman" w:eastAsia="Times New Roman" w:hAnsi="Times New Roman" w:cs="Times New Roman"/>
          <w:spacing w:val="6"/>
          <w:sz w:val="20"/>
          <w:szCs w:val="20"/>
          <w:lang w:eastAsia="ru-RU"/>
        </w:rPr>
        <w:t>Приложение №</w:t>
      </w:r>
      <w:r w:rsidRPr="00126E41">
        <w:rPr>
          <w:rFonts w:ascii="Times New Roman" w:eastAsia="Times New Roman" w:hAnsi="Times New Roman" w:cs="Times New Roman"/>
          <w:spacing w:val="6"/>
          <w:sz w:val="20"/>
          <w:szCs w:val="20"/>
          <w:lang w:eastAsia="ru-RU"/>
        </w:rPr>
        <w:t>2</w:t>
      </w:r>
      <w:r>
        <w:rPr>
          <w:rFonts w:ascii="Times New Roman" w:eastAsia="Times New Roman" w:hAnsi="Times New Roman" w:cs="Times New Roman"/>
          <w:spacing w:val="6"/>
          <w:sz w:val="20"/>
          <w:szCs w:val="20"/>
          <w:lang w:eastAsia="ru-RU"/>
        </w:rPr>
        <w:t xml:space="preserve">. </w:t>
      </w:r>
      <w:r w:rsidRPr="007D6BE1">
        <w:rPr>
          <w:rFonts w:ascii="Times New Roman" w:hAnsi="Times New Roman" w:cs="Times New Roman"/>
          <w:sz w:val="20"/>
          <w:szCs w:val="20"/>
        </w:rPr>
        <w:t>Спецификаци</w:t>
      </w:r>
      <w:r>
        <w:rPr>
          <w:rFonts w:ascii="Times New Roman" w:hAnsi="Times New Roman" w:cs="Times New Roman"/>
          <w:sz w:val="20"/>
          <w:szCs w:val="20"/>
        </w:rPr>
        <w:t xml:space="preserve">я </w:t>
      </w:r>
      <w:r w:rsidRPr="007D6BE1">
        <w:rPr>
          <w:rFonts w:ascii="Times New Roman" w:hAnsi="Times New Roman" w:cs="Times New Roman"/>
          <w:sz w:val="20"/>
          <w:szCs w:val="20"/>
        </w:rPr>
        <w:t>медицинских услуг</w:t>
      </w:r>
      <w:r>
        <w:rPr>
          <w:rFonts w:ascii="Times New Roman" w:hAnsi="Times New Roman" w:cs="Times New Roman"/>
          <w:sz w:val="20"/>
          <w:szCs w:val="20"/>
        </w:rPr>
        <w:t>.</w:t>
      </w:r>
    </w:p>
    <w:p w14:paraId="726B9F7F" w14:textId="3320C392" w:rsidR="00124905" w:rsidRPr="00124905" w:rsidRDefault="00124905" w:rsidP="00124905">
      <w:pPr>
        <w:widowControl w:val="0"/>
        <w:shd w:val="clear" w:color="auto" w:fill="FFFFFF"/>
        <w:tabs>
          <w:tab w:val="left" w:pos="709"/>
          <w:tab w:val="left" w:pos="1404"/>
        </w:tabs>
        <w:suppressAutoHyphens/>
        <w:autoSpaceDE w:val="0"/>
        <w:autoSpaceDN w:val="0"/>
        <w:adjustRightInd w:val="0"/>
        <w:spacing w:after="0" w:line="283" w:lineRule="exact"/>
        <w:ind w:left="709"/>
        <w:jc w:val="both"/>
        <w:rPr>
          <w:rFonts w:ascii="Times New Roman" w:eastAsia="Times New Roman" w:hAnsi="Times New Roman" w:cs="Times New Roman"/>
          <w:spacing w:val="6"/>
          <w:sz w:val="20"/>
          <w:szCs w:val="20"/>
          <w:lang w:eastAsia="ru-RU"/>
        </w:rPr>
      </w:pPr>
      <w:r w:rsidRPr="00124905">
        <w:rPr>
          <w:rFonts w:ascii="Times New Roman" w:eastAsia="Times New Roman" w:hAnsi="Times New Roman" w:cs="Times New Roman"/>
          <w:spacing w:val="6"/>
          <w:sz w:val="20"/>
          <w:szCs w:val="20"/>
          <w:lang w:eastAsia="ru-RU"/>
        </w:rPr>
        <w:t>Приложение №</w:t>
      </w:r>
      <w:r w:rsidR="007D6BE1">
        <w:rPr>
          <w:rFonts w:ascii="Times New Roman" w:eastAsia="Times New Roman" w:hAnsi="Times New Roman" w:cs="Times New Roman"/>
          <w:spacing w:val="6"/>
          <w:sz w:val="20"/>
          <w:szCs w:val="20"/>
          <w:lang w:eastAsia="ru-RU"/>
        </w:rPr>
        <w:t>3</w:t>
      </w:r>
      <w:r w:rsidRPr="00124905">
        <w:rPr>
          <w:rFonts w:ascii="Times New Roman" w:eastAsia="Times New Roman" w:hAnsi="Times New Roman" w:cs="Times New Roman"/>
          <w:spacing w:val="6"/>
          <w:sz w:val="20"/>
          <w:szCs w:val="20"/>
          <w:lang w:eastAsia="ru-RU"/>
        </w:rPr>
        <w:t xml:space="preserve">. Соглашение о соблюдении антикоррупционных условий. </w:t>
      </w:r>
    </w:p>
    <w:p w14:paraId="25D2B59D" w14:textId="77777777" w:rsidR="00124905" w:rsidRPr="00124905" w:rsidRDefault="00124905" w:rsidP="00124905">
      <w:pPr>
        <w:widowControl w:val="0"/>
        <w:shd w:val="clear" w:color="auto" w:fill="FFFFFF"/>
        <w:tabs>
          <w:tab w:val="left" w:pos="709"/>
          <w:tab w:val="left" w:pos="1404"/>
        </w:tabs>
        <w:suppressAutoHyphens/>
        <w:autoSpaceDE w:val="0"/>
        <w:autoSpaceDN w:val="0"/>
        <w:adjustRightInd w:val="0"/>
        <w:spacing w:after="0" w:line="283" w:lineRule="exact"/>
        <w:ind w:left="709"/>
        <w:jc w:val="both"/>
        <w:rPr>
          <w:rFonts w:ascii="Times New Roman" w:eastAsia="Times New Roman" w:hAnsi="Times New Roman" w:cs="Times New Roman"/>
          <w:spacing w:val="6"/>
          <w:sz w:val="20"/>
          <w:szCs w:val="20"/>
          <w:lang w:eastAsia="ru-RU"/>
        </w:rPr>
      </w:pPr>
    </w:p>
    <w:p w14:paraId="1F8DFFDC" w14:textId="77777777" w:rsidR="00680DD7" w:rsidRPr="00126E41" w:rsidRDefault="00680DD7" w:rsidP="00680DD7">
      <w:pPr>
        <w:widowControl w:val="0"/>
        <w:shd w:val="clear" w:color="auto" w:fill="FFFFFF"/>
        <w:tabs>
          <w:tab w:val="left" w:pos="709"/>
          <w:tab w:val="left" w:pos="1404"/>
        </w:tabs>
        <w:suppressAutoHyphens/>
        <w:autoSpaceDE w:val="0"/>
        <w:autoSpaceDN w:val="0"/>
        <w:adjustRightInd w:val="0"/>
        <w:spacing w:after="0" w:line="283" w:lineRule="exact"/>
        <w:ind w:left="709"/>
        <w:jc w:val="both"/>
        <w:rPr>
          <w:rFonts w:ascii="Times New Roman" w:eastAsia="Times New Roman" w:hAnsi="Times New Roman" w:cs="Times New Roman"/>
          <w:spacing w:val="6"/>
          <w:sz w:val="20"/>
          <w:szCs w:val="20"/>
          <w:lang w:eastAsia="ru-RU"/>
        </w:rPr>
      </w:pPr>
    </w:p>
    <w:p w14:paraId="259D5AC3" w14:textId="77777777" w:rsidR="006B2AD4" w:rsidRPr="006B2AD4" w:rsidRDefault="006B2AD4" w:rsidP="006B2AD4">
      <w:pPr>
        <w:widowControl w:val="0"/>
        <w:numPr>
          <w:ilvl w:val="0"/>
          <w:numId w:val="36"/>
        </w:numPr>
        <w:autoSpaceDE w:val="0"/>
        <w:autoSpaceDN w:val="0"/>
        <w:adjustRightInd w:val="0"/>
        <w:spacing w:after="0" w:line="240" w:lineRule="auto"/>
        <w:ind w:left="0"/>
        <w:contextualSpacing/>
        <w:jc w:val="center"/>
        <w:rPr>
          <w:rFonts w:ascii="Times New Roman" w:eastAsia="Calibri" w:hAnsi="Times New Roman" w:cs="Times New Roman"/>
          <w:b/>
          <w:sz w:val="20"/>
        </w:rPr>
      </w:pPr>
      <w:r w:rsidRPr="006B2AD4">
        <w:rPr>
          <w:rFonts w:ascii="Times New Roman" w:eastAsia="Calibri" w:hAnsi="Times New Roman" w:cs="Times New Roman"/>
          <w:b/>
          <w:sz w:val="20"/>
        </w:rPr>
        <w:t>Юридические адреса и банковские реквизиты сторон:</w:t>
      </w:r>
    </w:p>
    <w:tbl>
      <w:tblPr>
        <w:tblW w:w="9508" w:type="dxa"/>
        <w:tblInd w:w="349" w:type="dxa"/>
        <w:tblLook w:val="04A0" w:firstRow="1" w:lastRow="0" w:firstColumn="1" w:lastColumn="0" w:noHBand="0" w:noVBand="1"/>
      </w:tblPr>
      <w:tblGrid>
        <w:gridCol w:w="4733"/>
        <w:gridCol w:w="4775"/>
      </w:tblGrid>
      <w:tr w:rsidR="006B2AD4" w:rsidRPr="006B2AD4" w14:paraId="3581A368" w14:textId="77777777" w:rsidTr="000443FF">
        <w:tc>
          <w:tcPr>
            <w:tcW w:w="4733" w:type="dxa"/>
            <w:shd w:val="clear" w:color="auto" w:fill="auto"/>
          </w:tcPr>
          <w:p w14:paraId="20AFBB64" w14:textId="77777777" w:rsidR="006B2AD4" w:rsidRPr="006B2AD4" w:rsidRDefault="006B2AD4" w:rsidP="006B2AD4">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6B2AD4">
              <w:rPr>
                <w:rFonts w:ascii="Times New Roman" w:eastAsia="Times New Roman" w:hAnsi="Times New Roman" w:cs="Times New Roman"/>
                <w:b/>
                <w:sz w:val="20"/>
                <w:szCs w:val="20"/>
                <w:lang w:eastAsia="ru-RU"/>
              </w:rPr>
              <w:t>Исполнитель:</w:t>
            </w:r>
          </w:p>
          <w:p w14:paraId="10B4A8EC" w14:textId="77777777" w:rsidR="006B2AD4" w:rsidRPr="006B2AD4" w:rsidRDefault="006B2AD4" w:rsidP="006B2AD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7DC1250C" w14:textId="77777777" w:rsidR="006B2AD4" w:rsidRPr="006B2AD4" w:rsidRDefault="006B2AD4" w:rsidP="006B2AD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75B729DA" w14:textId="77777777" w:rsidR="006B2AD4" w:rsidRPr="006B2AD4" w:rsidRDefault="006B2AD4" w:rsidP="006B2AD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0ECD9100" w14:textId="77777777" w:rsidR="006B2AD4" w:rsidRPr="006B2AD4" w:rsidRDefault="006B2AD4" w:rsidP="006B2AD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7F4069C3" w14:textId="77777777" w:rsidR="006B2AD4" w:rsidRPr="006B2AD4" w:rsidRDefault="006B2AD4" w:rsidP="006B2AD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652669F4" w14:textId="77777777" w:rsidR="006B2AD4" w:rsidRPr="006B2AD4" w:rsidRDefault="006B2AD4" w:rsidP="006B2AD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 xml:space="preserve">Директор </w:t>
            </w:r>
          </w:p>
          <w:p w14:paraId="0DBBA942" w14:textId="77777777" w:rsidR="006B2AD4" w:rsidRPr="006B2AD4" w:rsidRDefault="006B2AD4" w:rsidP="006B2AD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735906DD" w14:textId="77777777" w:rsidR="006B2AD4" w:rsidRPr="006B2AD4" w:rsidRDefault="006B2AD4" w:rsidP="006B2AD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39694DD6" w14:textId="77777777" w:rsidR="006B2AD4" w:rsidRPr="006B2AD4" w:rsidRDefault="006B2AD4" w:rsidP="006B2AD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17DBE6D5" w14:textId="77777777" w:rsidR="006B2AD4" w:rsidRPr="006B2AD4" w:rsidRDefault="006B2AD4" w:rsidP="006B2AD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B2AD4">
              <w:rPr>
                <w:rFonts w:ascii="Times New Roman" w:eastAsia="Times New Roman" w:hAnsi="Times New Roman" w:cs="Times New Roman"/>
                <w:b/>
                <w:sz w:val="20"/>
                <w:szCs w:val="20"/>
                <w:lang w:eastAsia="ru-RU"/>
              </w:rPr>
              <w:t>_______________/</w:t>
            </w:r>
            <w:r w:rsidRPr="006B2AD4">
              <w:rPr>
                <w:rFonts w:ascii="Times New Roman" w:eastAsia="Times New Roman" w:hAnsi="Times New Roman" w:cs="Times New Roman"/>
                <w:sz w:val="20"/>
                <w:szCs w:val="20"/>
                <w:lang w:eastAsia="ru-RU"/>
              </w:rPr>
              <w:t>/</w:t>
            </w:r>
          </w:p>
          <w:p w14:paraId="6A3335EB" w14:textId="77777777" w:rsidR="006B2AD4" w:rsidRPr="006B2AD4" w:rsidRDefault="006B2AD4" w:rsidP="006B2AD4">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4775" w:type="dxa"/>
            <w:shd w:val="clear" w:color="auto" w:fill="auto"/>
          </w:tcPr>
          <w:p w14:paraId="49A86F95" w14:textId="77777777" w:rsidR="006B2AD4" w:rsidRPr="006B2AD4" w:rsidRDefault="006B2AD4" w:rsidP="006B2AD4">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6B2AD4">
              <w:rPr>
                <w:rFonts w:ascii="Times New Roman" w:eastAsia="Times New Roman" w:hAnsi="Times New Roman" w:cs="Times New Roman"/>
                <w:b/>
                <w:sz w:val="20"/>
                <w:szCs w:val="20"/>
                <w:lang w:eastAsia="ru-RU"/>
              </w:rPr>
              <w:t>Заказчик:</w:t>
            </w:r>
          </w:p>
          <w:p w14:paraId="308AC2CB" w14:textId="77777777" w:rsidR="00CF5393" w:rsidRPr="00CF5393" w:rsidRDefault="00CF5393" w:rsidP="00CF5393">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CF5393">
              <w:rPr>
                <w:rFonts w:ascii="Times New Roman" w:eastAsia="Times New Roman" w:hAnsi="Times New Roman" w:cs="Times New Roman"/>
                <w:sz w:val="20"/>
                <w:szCs w:val="20"/>
                <w:lang w:eastAsia="ru-RU"/>
              </w:rPr>
              <w:t>Заказчик:</w:t>
            </w:r>
          </w:p>
          <w:p w14:paraId="565FA74F" w14:textId="77777777" w:rsidR="00CF5393" w:rsidRPr="00CF5393" w:rsidRDefault="00CF5393" w:rsidP="00CF5393">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CF5393">
              <w:rPr>
                <w:rFonts w:ascii="Times New Roman" w:eastAsia="Times New Roman" w:hAnsi="Times New Roman" w:cs="Times New Roman"/>
                <w:sz w:val="20"/>
                <w:szCs w:val="20"/>
                <w:lang w:eastAsia="ru-RU"/>
              </w:rPr>
              <w:t>АО «ИЭСК»</w:t>
            </w:r>
          </w:p>
          <w:p w14:paraId="2EA25911" w14:textId="77777777" w:rsidR="00CF5393" w:rsidRPr="00CF5393" w:rsidRDefault="00CF5393" w:rsidP="00CF5393">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CF5393">
              <w:rPr>
                <w:rFonts w:ascii="Times New Roman" w:eastAsia="Times New Roman" w:hAnsi="Times New Roman" w:cs="Times New Roman"/>
                <w:sz w:val="20"/>
                <w:szCs w:val="20"/>
                <w:lang w:eastAsia="ru-RU"/>
              </w:rPr>
              <w:t>Полное фирменное наименование:</w:t>
            </w:r>
          </w:p>
          <w:p w14:paraId="253FB313" w14:textId="1B2012EF" w:rsidR="00CF5393" w:rsidRPr="00CF5393" w:rsidRDefault="00CF5393" w:rsidP="00CF5393">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CF5393">
              <w:rPr>
                <w:rFonts w:ascii="Times New Roman" w:eastAsia="Times New Roman" w:hAnsi="Times New Roman" w:cs="Times New Roman"/>
                <w:sz w:val="20"/>
                <w:szCs w:val="20"/>
                <w:lang w:eastAsia="ru-RU"/>
              </w:rPr>
              <w:t xml:space="preserve">Акционерное общество «Иркутская электросетевая компания» </w:t>
            </w:r>
          </w:p>
          <w:p w14:paraId="17C5A7D6" w14:textId="77777777" w:rsidR="00CF5393" w:rsidRPr="00CF5393" w:rsidRDefault="00CF5393" w:rsidP="00CF5393">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CF5393">
              <w:rPr>
                <w:rFonts w:ascii="Times New Roman" w:eastAsia="Times New Roman" w:hAnsi="Times New Roman" w:cs="Times New Roman"/>
                <w:sz w:val="20"/>
                <w:szCs w:val="20"/>
                <w:lang w:eastAsia="ru-RU"/>
              </w:rPr>
              <w:t>ИНН 3812122706 КПП 775050001</w:t>
            </w:r>
          </w:p>
          <w:p w14:paraId="14C47E9B" w14:textId="77777777" w:rsidR="00CF5393" w:rsidRPr="00CF5393" w:rsidRDefault="00CF5393" w:rsidP="00CF5393">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CF5393">
              <w:rPr>
                <w:rFonts w:ascii="Times New Roman" w:eastAsia="Times New Roman" w:hAnsi="Times New Roman" w:cs="Times New Roman"/>
                <w:sz w:val="20"/>
                <w:szCs w:val="20"/>
                <w:lang w:eastAsia="ru-RU"/>
              </w:rPr>
              <w:t>Сокращенное наименование:</w:t>
            </w:r>
          </w:p>
          <w:p w14:paraId="5139CD2F" w14:textId="77777777" w:rsidR="00CF5393" w:rsidRPr="00CF5393" w:rsidRDefault="00CF5393" w:rsidP="00CF5393">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CF5393">
              <w:rPr>
                <w:rFonts w:ascii="Times New Roman" w:eastAsia="Times New Roman" w:hAnsi="Times New Roman" w:cs="Times New Roman"/>
                <w:sz w:val="20"/>
                <w:szCs w:val="20"/>
                <w:lang w:eastAsia="ru-RU"/>
              </w:rPr>
              <w:t>АО «ИЭСК»</w:t>
            </w:r>
          </w:p>
          <w:p w14:paraId="31816BDA" w14:textId="77777777" w:rsidR="00CF5393" w:rsidRPr="00CF5393" w:rsidRDefault="00CF5393" w:rsidP="00CF5393">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CF5393">
              <w:rPr>
                <w:rFonts w:ascii="Times New Roman" w:eastAsia="Times New Roman" w:hAnsi="Times New Roman" w:cs="Times New Roman"/>
                <w:sz w:val="20"/>
                <w:szCs w:val="20"/>
                <w:lang w:eastAsia="ru-RU"/>
              </w:rPr>
              <w:t xml:space="preserve">Юридический адрес: 664033, г. Иркутск, ул. </w:t>
            </w:r>
            <w:proofErr w:type="gramStart"/>
            <w:r w:rsidRPr="00CF5393">
              <w:rPr>
                <w:rFonts w:ascii="Times New Roman" w:eastAsia="Times New Roman" w:hAnsi="Times New Roman" w:cs="Times New Roman"/>
                <w:sz w:val="20"/>
                <w:szCs w:val="20"/>
                <w:lang w:eastAsia="ru-RU"/>
              </w:rPr>
              <w:t>Лер-</w:t>
            </w:r>
            <w:proofErr w:type="spellStart"/>
            <w:r w:rsidRPr="00CF5393">
              <w:rPr>
                <w:rFonts w:ascii="Times New Roman" w:eastAsia="Times New Roman" w:hAnsi="Times New Roman" w:cs="Times New Roman"/>
                <w:sz w:val="20"/>
                <w:szCs w:val="20"/>
                <w:lang w:eastAsia="ru-RU"/>
              </w:rPr>
              <w:t>монтова</w:t>
            </w:r>
            <w:proofErr w:type="spellEnd"/>
            <w:proofErr w:type="gramEnd"/>
            <w:r w:rsidRPr="00CF5393">
              <w:rPr>
                <w:rFonts w:ascii="Times New Roman" w:eastAsia="Times New Roman" w:hAnsi="Times New Roman" w:cs="Times New Roman"/>
                <w:sz w:val="20"/>
                <w:szCs w:val="20"/>
                <w:lang w:eastAsia="ru-RU"/>
              </w:rPr>
              <w:t xml:space="preserve">, д. 257   </w:t>
            </w:r>
          </w:p>
          <w:p w14:paraId="4D1353A0" w14:textId="77777777" w:rsidR="00CF5393" w:rsidRPr="00CF5393" w:rsidRDefault="00CF5393" w:rsidP="00CF5393">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CF5393">
              <w:rPr>
                <w:rFonts w:ascii="Times New Roman" w:eastAsia="Times New Roman" w:hAnsi="Times New Roman" w:cs="Times New Roman"/>
                <w:sz w:val="20"/>
                <w:szCs w:val="20"/>
                <w:lang w:eastAsia="ru-RU"/>
              </w:rPr>
              <w:t>Получатель услуги:</w:t>
            </w:r>
          </w:p>
          <w:p w14:paraId="797BFB43" w14:textId="77777777" w:rsidR="00CF5393" w:rsidRPr="00CF5393" w:rsidRDefault="00CF5393" w:rsidP="00CF5393">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CF5393">
              <w:rPr>
                <w:rFonts w:ascii="Times New Roman" w:eastAsia="Times New Roman" w:hAnsi="Times New Roman" w:cs="Times New Roman"/>
                <w:sz w:val="20"/>
                <w:szCs w:val="20"/>
                <w:lang w:eastAsia="ru-RU"/>
              </w:rPr>
              <w:t>Филиал АО «ИЭСК» Северные электрические сети</w:t>
            </w:r>
          </w:p>
          <w:p w14:paraId="246326E3" w14:textId="77777777" w:rsidR="00CF5393" w:rsidRPr="00CF5393" w:rsidRDefault="00CF5393" w:rsidP="00CF5393">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CF5393">
              <w:rPr>
                <w:rFonts w:ascii="Times New Roman" w:eastAsia="Times New Roman" w:hAnsi="Times New Roman" w:cs="Times New Roman"/>
                <w:sz w:val="20"/>
                <w:szCs w:val="20"/>
                <w:lang w:eastAsia="ru-RU"/>
              </w:rPr>
              <w:t>Почтовый адрес филиала: 665709, г. Братск-9, а/я 786</w:t>
            </w:r>
          </w:p>
          <w:p w14:paraId="0AD79B86" w14:textId="77777777" w:rsidR="00CF5393" w:rsidRPr="00CF5393" w:rsidRDefault="00CF5393" w:rsidP="00CF5393">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CF5393">
              <w:rPr>
                <w:rFonts w:ascii="Times New Roman" w:eastAsia="Times New Roman" w:hAnsi="Times New Roman" w:cs="Times New Roman"/>
                <w:sz w:val="20"/>
                <w:szCs w:val="20"/>
                <w:lang w:eastAsia="ru-RU"/>
              </w:rPr>
              <w:t>ИНН 3812122706</w:t>
            </w:r>
          </w:p>
          <w:p w14:paraId="0C761AFB" w14:textId="77777777" w:rsidR="00CF5393" w:rsidRPr="00CF5393" w:rsidRDefault="00CF5393" w:rsidP="00CF5393">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CF5393">
              <w:rPr>
                <w:rFonts w:ascii="Times New Roman" w:eastAsia="Times New Roman" w:hAnsi="Times New Roman" w:cs="Times New Roman"/>
                <w:sz w:val="20"/>
                <w:szCs w:val="20"/>
                <w:lang w:eastAsia="ru-RU"/>
              </w:rPr>
              <w:t>КПП 380543001</w:t>
            </w:r>
          </w:p>
          <w:p w14:paraId="29F5C49C" w14:textId="77777777" w:rsidR="00CF5393" w:rsidRPr="00CF5393" w:rsidRDefault="00CF5393" w:rsidP="00CF5393">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CF5393">
              <w:rPr>
                <w:rFonts w:ascii="Times New Roman" w:eastAsia="Times New Roman" w:hAnsi="Times New Roman" w:cs="Times New Roman"/>
                <w:sz w:val="20"/>
                <w:szCs w:val="20"/>
                <w:lang w:eastAsia="ru-RU"/>
              </w:rPr>
              <w:t>40702810190340000217 Иркутский филиал АО Ингосстрах Банк</w:t>
            </w:r>
          </w:p>
          <w:p w14:paraId="54845BB4" w14:textId="77777777" w:rsidR="00CF5393" w:rsidRPr="00CF5393" w:rsidRDefault="00CF5393" w:rsidP="00CF5393">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CF5393">
              <w:rPr>
                <w:rFonts w:ascii="Times New Roman" w:eastAsia="Times New Roman" w:hAnsi="Times New Roman" w:cs="Times New Roman"/>
                <w:sz w:val="20"/>
                <w:szCs w:val="20"/>
                <w:lang w:eastAsia="ru-RU"/>
              </w:rPr>
              <w:t>К/С 30101810300000000728</w:t>
            </w:r>
          </w:p>
          <w:p w14:paraId="74BEE9B8" w14:textId="77777777" w:rsidR="00CF5393" w:rsidRPr="00CF5393" w:rsidRDefault="00CF5393" w:rsidP="00CF5393">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CF5393">
              <w:rPr>
                <w:rFonts w:ascii="Times New Roman" w:eastAsia="Times New Roman" w:hAnsi="Times New Roman" w:cs="Times New Roman"/>
                <w:sz w:val="20"/>
                <w:szCs w:val="20"/>
                <w:lang w:eastAsia="ru-RU"/>
              </w:rPr>
              <w:t>БИК 042520728</w:t>
            </w:r>
          </w:p>
          <w:p w14:paraId="5B19362C" w14:textId="77777777" w:rsidR="00CF5393" w:rsidRPr="00CF5393" w:rsidRDefault="00CF5393" w:rsidP="00CF5393">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CF5393">
              <w:rPr>
                <w:rFonts w:ascii="Times New Roman" w:eastAsia="Times New Roman" w:hAnsi="Times New Roman" w:cs="Times New Roman"/>
                <w:sz w:val="20"/>
                <w:szCs w:val="20"/>
                <w:lang w:eastAsia="ru-RU"/>
              </w:rPr>
              <w:t>Тел: 8-3953-324-359</w:t>
            </w:r>
          </w:p>
          <w:p w14:paraId="71401969" w14:textId="77777777" w:rsidR="00CF5393" w:rsidRPr="00CF5393" w:rsidRDefault="00CF5393" w:rsidP="00CF5393">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CF5393">
              <w:rPr>
                <w:rFonts w:ascii="Times New Roman" w:eastAsia="Times New Roman" w:hAnsi="Times New Roman" w:cs="Times New Roman"/>
                <w:sz w:val="20"/>
                <w:szCs w:val="20"/>
                <w:lang w:eastAsia="ru-RU"/>
              </w:rPr>
              <w:t>Факс: 8-3953-324-342</w:t>
            </w:r>
          </w:p>
          <w:p w14:paraId="431BD2C5" w14:textId="77777777" w:rsidR="00CF5393" w:rsidRPr="00CF5393" w:rsidRDefault="00CF5393" w:rsidP="00CF5393">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proofErr w:type="spellStart"/>
            <w:r w:rsidRPr="00CF5393">
              <w:rPr>
                <w:rFonts w:ascii="Times New Roman" w:eastAsia="Times New Roman" w:hAnsi="Times New Roman" w:cs="Times New Roman"/>
                <w:sz w:val="20"/>
                <w:szCs w:val="20"/>
                <w:lang w:eastAsia="ru-RU"/>
              </w:rPr>
              <w:t>Email</w:t>
            </w:r>
            <w:proofErr w:type="spellEnd"/>
            <w:r w:rsidRPr="00CF5393">
              <w:rPr>
                <w:rFonts w:ascii="Times New Roman" w:eastAsia="Times New Roman" w:hAnsi="Times New Roman" w:cs="Times New Roman"/>
                <w:sz w:val="20"/>
                <w:szCs w:val="20"/>
                <w:lang w:eastAsia="ru-RU"/>
              </w:rPr>
              <w:t>: ses@ses.irkutskenergo.ru</w:t>
            </w:r>
          </w:p>
          <w:p w14:paraId="1D71B2B3" w14:textId="77777777" w:rsidR="00CF5393" w:rsidRPr="00CF5393" w:rsidRDefault="00CF5393" w:rsidP="00CF5393">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CF5393">
              <w:rPr>
                <w:rFonts w:ascii="Times New Roman" w:eastAsia="Times New Roman" w:hAnsi="Times New Roman" w:cs="Times New Roman"/>
                <w:sz w:val="20"/>
                <w:szCs w:val="20"/>
                <w:lang w:eastAsia="ru-RU"/>
              </w:rPr>
              <w:t>Директор филиала АО «ИЭСК» СЭС</w:t>
            </w:r>
          </w:p>
          <w:p w14:paraId="2DE13C6B" w14:textId="77777777" w:rsidR="00CF5393" w:rsidRPr="00CF5393" w:rsidRDefault="00CF5393" w:rsidP="00CF5393">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p>
          <w:p w14:paraId="34D7A1F9" w14:textId="77777777" w:rsidR="00CF5393" w:rsidRPr="00CF5393" w:rsidRDefault="00CF5393" w:rsidP="00CF5393">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CF5393">
              <w:rPr>
                <w:rFonts w:ascii="Times New Roman" w:eastAsia="Times New Roman" w:hAnsi="Times New Roman" w:cs="Times New Roman"/>
                <w:sz w:val="20"/>
                <w:szCs w:val="20"/>
                <w:lang w:eastAsia="ru-RU"/>
              </w:rPr>
              <w:t>___________________ К.С. Ефимов</w:t>
            </w:r>
          </w:p>
          <w:p w14:paraId="4F6DA3C6" w14:textId="77777777" w:rsidR="00CF5393" w:rsidRPr="00CF5393" w:rsidRDefault="00CF5393" w:rsidP="00CF5393">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p>
          <w:p w14:paraId="1DDA2C53" w14:textId="3C30C65C" w:rsidR="006B2AD4" w:rsidRPr="006B2AD4" w:rsidRDefault="00CF5393" w:rsidP="00CF5393">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CF5393">
              <w:rPr>
                <w:rFonts w:ascii="Times New Roman" w:eastAsia="Times New Roman" w:hAnsi="Times New Roman" w:cs="Times New Roman"/>
                <w:sz w:val="20"/>
                <w:szCs w:val="20"/>
                <w:lang w:eastAsia="ru-RU"/>
              </w:rPr>
              <w:t>М.П.</w:t>
            </w:r>
          </w:p>
          <w:p w14:paraId="55E32C11" w14:textId="77777777" w:rsidR="006B2AD4" w:rsidRPr="006B2AD4" w:rsidRDefault="006B2AD4" w:rsidP="006B2AD4">
            <w:pPr>
              <w:widowControl w:val="0"/>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p>
          <w:p w14:paraId="071E5FB2" w14:textId="77777777" w:rsidR="006B2AD4" w:rsidRPr="006B2AD4" w:rsidRDefault="006B2AD4" w:rsidP="006B2AD4">
            <w:pPr>
              <w:widowControl w:val="0"/>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p>
          <w:p w14:paraId="3349E923" w14:textId="4C7E8F05" w:rsidR="006B2AD4" w:rsidRPr="006B2AD4" w:rsidRDefault="006B2AD4" w:rsidP="006B2AD4">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r>
    </w:tbl>
    <w:p w14:paraId="49668F64" w14:textId="77777777" w:rsidR="000443FF" w:rsidRDefault="000443FF">
      <w:r>
        <w:br w:type="page"/>
      </w:r>
    </w:p>
    <w:tbl>
      <w:tblPr>
        <w:tblpPr w:leftFromText="180" w:rightFromText="180" w:vertAnchor="text" w:tblpY="1"/>
        <w:tblOverlap w:val="never"/>
        <w:tblW w:w="933" w:type="dxa"/>
        <w:tblLook w:val="04A0" w:firstRow="1" w:lastRow="0" w:firstColumn="1" w:lastColumn="0" w:noHBand="0" w:noVBand="1"/>
      </w:tblPr>
      <w:tblGrid>
        <w:gridCol w:w="933"/>
      </w:tblGrid>
      <w:tr w:rsidR="009356D9" w:rsidRPr="000443FF" w14:paraId="22CD889C" w14:textId="77777777" w:rsidTr="009356D9">
        <w:trPr>
          <w:trHeight w:val="300"/>
        </w:trPr>
        <w:tc>
          <w:tcPr>
            <w:tcW w:w="933" w:type="dxa"/>
            <w:tcBorders>
              <w:top w:val="nil"/>
              <w:left w:val="nil"/>
              <w:bottom w:val="nil"/>
              <w:right w:val="nil"/>
            </w:tcBorders>
            <w:shd w:val="clear" w:color="auto" w:fill="auto"/>
            <w:hideMark/>
          </w:tcPr>
          <w:p w14:paraId="7E97DB85" w14:textId="77777777" w:rsidR="009356D9" w:rsidRPr="000443FF" w:rsidRDefault="009356D9" w:rsidP="009356D9">
            <w:pPr>
              <w:spacing w:after="0" w:line="240" w:lineRule="auto"/>
              <w:rPr>
                <w:rFonts w:ascii="Times New Roman" w:eastAsia="Times New Roman" w:hAnsi="Times New Roman" w:cs="Times New Roman"/>
                <w:sz w:val="20"/>
                <w:szCs w:val="20"/>
                <w:lang w:eastAsia="ru-RU"/>
              </w:rPr>
            </w:pPr>
          </w:p>
        </w:tc>
      </w:tr>
    </w:tbl>
    <w:p w14:paraId="41FE95EC" w14:textId="77777777" w:rsidR="00445A49" w:rsidRDefault="00445A49" w:rsidP="009356D9">
      <w:pPr>
        <w:widowControl w:val="0"/>
        <w:tabs>
          <w:tab w:val="left" w:pos="1664"/>
        </w:tabs>
        <w:autoSpaceDE w:val="0"/>
        <w:autoSpaceDN w:val="0"/>
        <w:adjustRightInd w:val="0"/>
        <w:spacing w:after="0" w:line="240" w:lineRule="auto"/>
        <w:contextualSpacing/>
        <w:rPr>
          <w:rFonts w:ascii="Times New Roman" w:eastAsia="Times New Roman" w:hAnsi="Times New Roman" w:cs="Times New Roman"/>
          <w:sz w:val="20"/>
          <w:szCs w:val="20"/>
          <w:lang w:eastAsia="ru-RU"/>
        </w:rPr>
      </w:pPr>
    </w:p>
    <w:p w14:paraId="5ECA62FD" w14:textId="1EB79BE6" w:rsidR="00445A49" w:rsidRDefault="00445A49" w:rsidP="009356D9">
      <w:pPr>
        <w:widowControl w:val="0"/>
        <w:tabs>
          <w:tab w:val="left" w:pos="1664"/>
        </w:tabs>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Приложение №1 к договору №      от           202</w:t>
      </w:r>
      <w:r w:rsidR="00CF5393">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 xml:space="preserve">г.    </w:t>
      </w:r>
    </w:p>
    <w:p w14:paraId="15445F1A" w14:textId="77777777" w:rsidR="003F61D8" w:rsidRPr="003F61D8" w:rsidRDefault="003F61D8" w:rsidP="003F61D8">
      <w:pPr>
        <w:spacing w:after="0" w:line="240" w:lineRule="auto"/>
        <w:rPr>
          <w:rFonts w:ascii="Times New Roman" w:eastAsia="Times New Roman" w:hAnsi="Times New Roman" w:cs="Times New Roman"/>
          <w:sz w:val="24"/>
          <w:szCs w:val="24"/>
          <w:lang w:eastAsia="ru-RU"/>
        </w:rPr>
      </w:pPr>
      <w:r w:rsidRPr="003F61D8">
        <w:rPr>
          <w:rFonts w:ascii="Times New Roman" w:eastAsia="Times New Roman" w:hAnsi="Times New Roman" w:cs="Times New Roman"/>
          <w:sz w:val="24"/>
          <w:szCs w:val="24"/>
          <w:lang w:eastAsia="ru-RU"/>
        </w:rPr>
        <w:t xml:space="preserve">                                                      Задание</w:t>
      </w:r>
    </w:p>
    <w:p w14:paraId="7B011E17" w14:textId="18A0E8D3" w:rsidR="003F61D8" w:rsidRPr="00887EB0" w:rsidRDefault="003F61D8" w:rsidP="003F61D8">
      <w:pPr>
        <w:spacing w:after="0" w:line="240" w:lineRule="auto"/>
        <w:jc w:val="center"/>
        <w:rPr>
          <w:rFonts w:ascii="Times New Roman" w:eastAsia="Times New Roman" w:hAnsi="Times New Roman" w:cs="Times New Roman"/>
          <w:sz w:val="24"/>
          <w:szCs w:val="24"/>
          <w:lang w:eastAsia="ru-RU"/>
        </w:rPr>
      </w:pPr>
      <w:r w:rsidRPr="003F61D8">
        <w:rPr>
          <w:rFonts w:ascii="Times New Roman" w:eastAsia="Times New Roman" w:hAnsi="Times New Roman" w:cs="Times New Roman"/>
          <w:sz w:val="24"/>
          <w:szCs w:val="24"/>
          <w:lang w:eastAsia="ru-RU"/>
        </w:rPr>
        <w:t>на проведение периодического медосмотра работников г. Братска</w:t>
      </w:r>
      <w:r w:rsidR="00887EB0" w:rsidRPr="00887EB0">
        <w:rPr>
          <w:rFonts w:ascii="Times New Roman" w:eastAsia="Times New Roman" w:hAnsi="Times New Roman" w:cs="Times New Roman"/>
          <w:sz w:val="24"/>
          <w:szCs w:val="24"/>
          <w:lang w:eastAsia="ru-RU"/>
        </w:rPr>
        <w:t xml:space="preserve"> </w:t>
      </w:r>
      <w:r w:rsidR="00887EB0">
        <w:rPr>
          <w:rFonts w:ascii="Times New Roman" w:eastAsia="Times New Roman" w:hAnsi="Times New Roman" w:cs="Times New Roman"/>
          <w:sz w:val="24"/>
          <w:szCs w:val="24"/>
          <w:lang w:eastAsia="ru-RU"/>
        </w:rPr>
        <w:t>и Братского района.</w:t>
      </w:r>
    </w:p>
    <w:p w14:paraId="74EC5AA7" w14:textId="77777777" w:rsidR="003F61D8" w:rsidRPr="003F61D8" w:rsidRDefault="003F61D8" w:rsidP="003F61D8">
      <w:pPr>
        <w:spacing w:after="0" w:line="240" w:lineRule="auto"/>
        <w:rPr>
          <w:rFonts w:ascii="Times New Roman" w:eastAsia="Times New Roman" w:hAnsi="Times New Roman" w:cs="Times New Roman"/>
          <w:sz w:val="24"/>
          <w:szCs w:val="24"/>
          <w:lang w:eastAsia="ru-RU"/>
        </w:rPr>
      </w:pPr>
    </w:p>
    <w:p w14:paraId="44560500" w14:textId="77777777" w:rsidR="00CF5393" w:rsidRDefault="00A43CCA"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tbl>
      <w:tblPr>
        <w:tblW w:w="7080" w:type="dxa"/>
        <w:tblLook w:val="04A0" w:firstRow="1" w:lastRow="0" w:firstColumn="1" w:lastColumn="0" w:noHBand="0" w:noVBand="1"/>
      </w:tblPr>
      <w:tblGrid>
        <w:gridCol w:w="4440"/>
        <w:gridCol w:w="2640"/>
      </w:tblGrid>
      <w:tr w:rsidR="00CF5393" w:rsidRPr="00CF5393" w14:paraId="555D41FA" w14:textId="77777777" w:rsidTr="004235FC">
        <w:trPr>
          <w:trHeight w:val="300"/>
        </w:trPr>
        <w:tc>
          <w:tcPr>
            <w:tcW w:w="4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0AA479"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Значения</w:t>
            </w:r>
          </w:p>
        </w:tc>
        <w:tc>
          <w:tcPr>
            <w:tcW w:w="2640" w:type="dxa"/>
            <w:tcBorders>
              <w:top w:val="single" w:sz="4" w:space="0" w:color="auto"/>
              <w:left w:val="nil"/>
              <w:bottom w:val="single" w:sz="4" w:space="0" w:color="auto"/>
              <w:right w:val="single" w:sz="4" w:space="0" w:color="auto"/>
            </w:tcBorders>
            <w:shd w:val="clear" w:color="auto" w:fill="auto"/>
            <w:vAlign w:val="bottom"/>
            <w:hideMark/>
          </w:tcPr>
          <w:p w14:paraId="3A5476C5"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Кол-во чел-к</w:t>
            </w:r>
          </w:p>
        </w:tc>
      </w:tr>
      <w:tr w:rsidR="00CF5393" w:rsidRPr="00CF5393" w14:paraId="1EDFCB27"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75B8E890"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Врач-</w:t>
            </w:r>
            <w:proofErr w:type="spellStart"/>
            <w:r w:rsidRPr="00CF5393">
              <w:rPr>
                <w:rFonts w:ascii="Calibri" w:eastAsia="Times New Roman" w:hAnsi="Calibri" w:cs="Calibri"/>
                <w:color w:val="000000"/>
                <w:lang w:eastAsia="ru-RU"/>
              </w:rPr>
              <w:t>профпатолог</w:t>
            </w:r>
            <w:proofErr w:type="spellEnd"/>
          </w:p>
        </w:tc>
        <w:tc>
          <w:tcPr>
            <w:tcW w:w="2640" w:type="dxa"/>
            <w:tcBorders>
              <w:top w:val="nil"/>
              <w:left w:val="nil"/>
              <w:bottom w:val="single" w:sz="4" w:space="0" w:color="auto"/>
              <w:right w:val="single" w:sz="4" w:space="0" w:color="auto"/>
            </w:tcBorders>
            <w:shd w:val="clear" w:color="auto" w:fill="auto"/>
            <w:vAlign w:val="bottom"/>
            <w:hideMark/>
          </w:tcPr>
          <w:p w14:paraId="51BEC6DC"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242</w:t>
            </w:r>
          </w:p>
        </w:tc>
      </w:tr>
      <w:tr w:rsidR="00CF5393" w:rsidRPr="00CF5393" w14:paraId="6564F13A"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0A8159DC"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Врач-отоларинголог</w:t>
            </w:r>
          </w:p>
        </w:tc>
        <w:tc>
          <w:tcPr>
            <w:tcW w:w="2640" w:type="dxa"/>
            <w:tcBorders>
              <w:top w:val="nil"/>
              <w:left w:val="nil"/>
              <w:bottom w:val="single" w:sz="4" w:space="0" w:color="auto"/>
              <w:right w:val="single" w:sz="4" w:space="0" w:color="auto"/>
            </w:tcBorders>
            <w:shd w:val="clear" w:color="auto" w:fill="auto"/>
            <w:vAlign w:val="bottom"/>
            <w:hideMark/>
          </w:tcPr>
          <w:p w14:paraId="1F60F35D"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242</w:t>
            </w:r>
          </w:p>
        </w:tc>
      </w:tr>
      <w:tr w:rsidR="00CF5393" w:rsidRPr="00CF5393" w14:paraId="141C49EB"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6C8731FB"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Врач-</w:t>
            </w:r>
            <w:proofErr w:type="spellStart"/>
            <w:r w:rsidRPr="00CF5393">
              <w:rPr>
                <w:rFonts w:ascii="Calibri" w:eastAsia="Times New Roman" w:hAnsi="Calibri" w:cs="Calibri"/>
                <w:color w:val="000000"/>
                <w:lang w:eastAsia="ru-RU"/>
              </w:rPr>
              <w:t>дерматовенеролог</w:t>
            </w:r>
            <w:proofErr w:type="spellEnd"/>
          </w:p>
        </w:tc>
        <w:tc>
          <w:tcPr>
            <w:tcW w:w="2640" w:type="dxa"/>
            <w:tcBorders>
              <w:top w:val="nil"/>
              <w:left w:val="nil"/>
              <w:bottom w:val="single" w:sz="4" w:space="0" w:color="auto"/>
              <w:right w:val="single" w:sz="4" w:space="0" w:color="auto"/>
            </w:tcBorders>
            <w:shd w:val="clear" w:color="auto" w:fill="auto"/>
            <w:vAlign w:val="bottom"/>
            <w:hideMark/>
          </w:tcPr>
          <w:p w14:paraId="19956A50"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160</w:t>
            </w:r>
          </w:p>
        </w:tc>
      </w:tr>
      <w:tr w:rsidR="00CF5393" w:rsidRPr="00CF5393" w14:paraId="66F5C78E"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1C4C8175"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Врач-офтальмолог</w:t>
            </w:r>
          </w:p>
        </w:tc>
        <w:tc>
          <w:tcPr>
            <w:tcW w:w="2640" w:type="dxa"/>
            <w:tcBorders>
              <w:top w:val="nil"/>
              <w:left w:val="nil"/>
              <w:bottom w:val="single" w:sz="4" w:space="0" w:color="auto"/>
              <w:right w:val="single" w:sz="4" w:space="0" w:color="auto"/>
            </w:tcBorders>
            <w:shd w:val="clear" w:color="auto" w:fill="auto"/>
            <w:vAlign w:val="bottom"/>
            <w:hideMark/>
          </w:tcPr>
          <w:p w14:paraId="3E0F2B1D"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240</w:t>
            </w:r>
          </w:p>
        </w:tc>
      </w:tr>
      <w:tr w:rsidR="00CF5393" w:rsidRPr="00CF5393" w14:paraId="46A04810"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7DF5927C"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Врач-стоматолог</w:t>
            </w:r>
          </w:p>
        </w:tc>
        <w:tc>
          <w:tcPr>
            <w:tcW w:w="2640" w:type="dxa"/>
            <w:tcBorders>
              <w:top w:val="nil"/>
              <w:left w:val="nil"/>
              <w:bottom w:val="single" w:sz="4" w:space="0" w:color="auto"/>
              <w:right w:val="single" w:sz="4" w:space="0" w:color="auto"/>
            </w:tcBorders>
            <w:shd w:val="clear" w:color="auto" w:fill="auto"/>
            <w:vAlign w:val="bottom"/>
            <w:hideMark/>
          </w:tcPr>
          <w:p w14:paraId="5101A192"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5</w:t>
            </w:r>
          </w:p>
        </w:tc>
      </w:tr>
      <w:tr w:rsidR="00CF5393" w:rsidRPr="00CF5393" w14:paraId="45CCC6CB"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0DF9687B"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Врач-хирург</w:t>
            </w:r>
          </w:p>
        </w:tc>
        <w:tc>
          <w:tcPr>
            <w:tcW w:w="2640" w:type="dxa"/>
            <w:tcBorders>
              <w:top w:val="nil"/>
              <w:left w:val="nil"/>
              <w:bottom w:val="single" w:sz="4" w:space="0" w:color="auto"/>
              <w:right w:val="single" w:sz="4" w:space="0" w:color="auto"/>
            </w:tcBorders>
            <w:shd w:val="clear" w:color="auto" w:fill="auto"/>
            <w:vAlign w:val="bottom"/>
            <w:hideMark/>
          </w:tcPr>
          <w:p w14:paraId="3429E1EB"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190</w:t>
            </w:r>
          </w:p>
        </w:tc>
      </w:tr>
      <w:tr w:rsidR="00CF5393" w:rsidRPr="00CF5393" w14:paraId="6C466E94"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5BF32C17"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Врач-гинеколог</w:t>
            </w:r>
          </w:p>
        </w:tc>
        <w:tc>
          <w:tcPr>
            <w:tcW w:w="2640" w:type="dxa"/>
            <w:tcBorders>
              <w:top w:val="nil"/>
              <w:left w:val="nil"/>
              <w:bottom w:val="single" w:sz="4" w:space="0" w:color="auto"/>
              <w:right w:val="single" w:sz="4" w:space="0" w:color="auto"/>
            </w:tcBorders>
            <w:shd w:val="clear" w:color="auto" w:fill="auto"/>
            <w:vAlign w:val="bottom"/>
            <w:hideMark/>
          </w:tcPr>
          <w:p w14:paraId="1AEF6019"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17</w:t>
            </w:r>
          </w:p>
        </w:tc>
      </w:tr>
      <w:tr w:rsidR="00CF5393" w:rsidRPr="00CF5393" w14:paraId="7566BC3A"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14:paraId="650D1940"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Врач-Невролог</w:t>
            </w:r>
          </w:p>
        </w:tc>
        <w:tc>
          <w:tcPr>
            <w:tcW w:w="2640" w:type="dxa"/>
            <w:tcBorders>
              <w:top w:val="nil"/>
              <w:left w:val="nil"/>
              <w:bottom w:val="single" w:sz="4" w:space="0" w:color="auto"/>
              <w:right w:val="single" w:sz="4" w:space="0" w:color="auto"/>
            </w:tcBorders>
            <w:shd w:val="clear" w:color="auto" w:fill="auto"/>
            <w:vAlign w:val="bottom"/>
            <w:hideMark/>
          </w:tcPr>
          <w:p w14:paraId="428EA542"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242</w:t>
            </w:r>
          </w:p>
        </w:tc>
      </w:tr>
      <w:tr w:rsidR="00CF5393" w:rsidRPr="00CF5393" w14:paraId="0A63E1DA"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14:paraId="014FE274"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Врач-психиатр</w:t>
            </w:r>
          </w:p>
        </w:tc>
        <w:tc>
          <w:tcPr>
            <w:tcW w:w="2640" w:type="dxa"/>
            <w:tcBorders>
              <w:top w:val="nil"/>
              <w:left w:val="nil"/>
              <w:bottom w:val="single" w:sz="4" w:space="0" w:color="auto"/>
              <w:right w:val="single" w:sz="4" w:space="0" w:color="auto"/>
            </w:tcBorders>
            <w:shd w:val="clear" w:color="auto" w:fill="auto"/>
            <w:vAlign w:val="bottom"/>
            <w:hideMark/>
          </w:tcPr>
          <w:p w14:paraId="70AF2679"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242</w:t>
            </w:r>
          </w:p>
        </w:tc>
      </w:tr>
      <w:tr w:rsidR="00CF5393" w:rsidRPr="00CF5393" w14:paraId="5BF7D0D5"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14:paraId="34DC2ACF"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Врач-нарколог </w:t>
            </w:r>
          </w:p>
        </w:tc>
        <w:tc>
          <w:tcPr>
            <w:tcW w:w="2640" w:type="dxa"/>
            <w:tcBorders>
              <w:top w:val="nil"/>
              <w:left w:val="nil"/>
              <w:bottom w:val="single" w:sz="4" w:space="0" w:color="auto"/>
              <w:right w:val="single" w:sz="4" w:space="0" w:color="auto"/>
            </w:tcBorders>
            <w:shd w:val="clear" w:color="auto" w:fill="auto"/>
            <w:vAlign w:val="bottom"/>
            <w:hideMark/>
          </w:tcPr>
          <w:p w14:paraId="7D630D07"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242</w:t>
            </w:r>
          </w:p>
        </w:tc>
      </w:tr>
      <w:tr w:rsidR="00CF5393" w:rsidRPr="00CF5393" w14:paraId="7B53183A"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14:paraId="4D136EFE"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Врач-терапевт</w:t>
            </w:r>
          </w:p>
        </w:tc>
        <w:tc>
          <w:tcPr>
            <w:tcW w:w="2640" w:type="dxa"/>
            <w:tcBorders>
              <w:top w:val="nil"/>
              <w:left w:val="nil"/>
              <w:bottom w:val="single" w:sz="4" w:space="0" w:color="auto"/>
              <w:right w:val="single" w:sz="4" w:space="0" w:color="auto"/>
            </w:tcBorders>
            <w:shd w:val="clear" w:color="auto" w:fill="auto"/>
            <w:vAlign w:val="bottom"/>
            <w:hideMark/>
          </w:tcPr>
          <w:p w14:paraId="7D95EA86"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242</w:t>
            </w:r>
          </w:p>
        </w:tc>
      </w:tr>
      <w:tr w:rsidR="00CF5393" w:rsidRPr="00CF5393" w14:paraId="469A2B6D"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3DD56B85"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Флюорография</w:t>
            </w:r>
          </w:p>
        </w:tc>
        <w:tc>
          <w:tcPr>
            <w:tcW w:w="2640" w:type="dxa"/>
            <w:tcBorders>
              <w:top w:val="nil"/>
              <w:left w:val="nil"/>
              <w:bottom w:val="single" w:sz="4" w:space="0" w:color="auto"/>
              <w:right w:val="single" w:sz="4" w:space="0" w:color="auto"/>
            </w:tcBorders>
            <w:shd w:val="clear" w:color="auto" w:fill="auto"/>
            <w:vAlign w:val="bottom"/>
            <w:hideMark/>
          </w:tcPr>
          <w:p w14:paraId="3F8AB04C"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242</w:t>
            </w:r>
          </w:p>
        </w:tc>
      </w:tr>
      <w:tr w:rsidR="00CF5393" w:rsidRPr="00CF5393" w14:paraId="2B6E8160"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2380C9F1"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Общий анализ крови</w:t>
            </w:r>
          </w:p>
        </w:tc>
        <w:tc>
          <w:tcPr>
            <w:tcW w:w="2640" w:type="dxa"/>
            <w:tcBorders>
              <w:top w:val="nil"/>
              <w:left w:val="nil"/>
              <w:bottom w:val="single" w:sz="4" w:space="0" w:color="auto"/>
              <w:right w:val="single" w:sz="4" w:space="0" w:color="auto"/>
            </w:tcBorders>
            <w:shd w:val="clear" w:color="auto" w:fill="auto"/>
            <w:vAlign w:val="bottom"/>
            <w:hideMark/>
          </w:tcPr>
          <w:p w14:paraId="1ECFF81F"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242</w:t>
            </w:r>
          </w:p>
        </w:tc>
      </w:tr>
      <w:tr w:rsidR="00CF5393" w:rsidRPr="00CF5393" w14:paraId="1B5DA44F"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4965F79F"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Клинический анализ мочи</w:t>
            </w:r>
          </w:p>
        </w:tc>
        <w:tc>
          <w:tcPr>
            <w:tcW w:w="2640" w:type="dxa"/>
            <w:tcBorders>
              <w:top w:val="nil"/>
              <w:left w:val="nil"/>
              <w:bottom w:val="single" w:sz="4" w:space="0" w:color="auto"/>
              <w:right w:val="single" w:sz="4" w:space="0" w:color="auto"/>
            </w:tcBorders>
            <w:shd w:val="clear" w:color="auto" w:fill="auto"/>
            <w:vAlign w:val="bottom"/>
            <w:hideMark/>
          </w:tcPr>
          <w:p w14:paraId="67D96DFE"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242</w:t>
            </w:r>
          </w:p>
        </w:tc>
      </w:tr>
      <w:tr w:rsidR="00CF5393" w:rsidRPr="00CF5393" w14:paraId="0F653CFF"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727527EA"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Измерение артериального давления</w:t>
            </w:r>
          </w:p>
        </w:tc>
        <w:tc>
          <w:tcPr>
            <w:tcW w:w="2640" w:type="dxa"/>
            <w:tcBorders>
              <w:top w:val="nil"/>
              <w:left w:val="nil"/>
              <w:bottom w:val="single" w:sz="4" w:space="0" w:color="auto"/>
              <w:right w:val="single" w:sz="4" w:space="0" w:color="auto"/>
            </w:tcBorders>
            <w:shd w:val="clear" w:color="auto" w:fill="auto"/>
            <w:vAlign w:val="bottom"/>
            <w:hideMark/>
          </w:tcPr>
          <w:p w14:paraId="13892536"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242</w:t>
            </w:r>
          </w:p>
        </w:tc>
      </w:tr>
      <w:tr w:rsidR="00CF5393" w:rsidRPr="00CF5393" w14:paraId="0975EA81"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39E1B4D7"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Определение уровня общего холестерина</w:t>
            </w:r>
          </w:p>
        </w:tc>
        <w:tc>
          <w:tcPr>
            <w:tcW w:w="2640" w:type="dxa"/>
            <w:tcBorders>
              <w:top w:val="nil"/>
              <w:left w:val="nil"/>
              <w:bottom w:val="single" w:sz="4" w:space="0" w:color="auto"/>
              <w:right w:val="single" w:sz="4" w:space="0" w:color="auto"/>
            </w:tcBorders>
            <w:shd w:val="clear" w:color="auto" w:fill="auto"/>
            <w:vAlign w:val="bottom"/>
            <w:hideMark/>
          </w:tcPr>
          <w:p w14:paraId="22E36A68"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242</w:t>
            </w:r>
          </w:p>
        </w:tc>
      </w:tr>
      <w:tr w:rsidR="00CF5393" w:rsidRPr="00CF5393" w14:paraId="0AFA6872"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0BB21EB9"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Исследование уровня глюкозы</w:t>
            </w:r>
          </w:p>
        </w:tc>
        <w:tc>
          <w:tcPr>
            <w:tcW w:w="2640" w:type="dxa"/>
            <w:tcBorders>
              <w:top w:val="nil"/>
              <w:left w:val="nil"/>
              <w:bottom w:val="single" w:sz="4" w:space="0" w:color="auto"/>
              <w:right w:val="single" w:sz="4" w:space="0" w:color="auto"/>
            </w:tcBorders>
            <w:shd w:val="clear" w:color="auto" w:fill="auto"/>
            <w:vAlign w:val="bottom"/>
            <w:hideMark/>
          </w:tcPr>
          <w:p w14:paraId="4B515A1A"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242</w:t>
            </w:r>
          </w:p>
        </w:tc>
      </w:tr>
      <w:tr w:rsidR="00CF5393" w:rsidRPr="00CF5393" w14:paraId="7B908219"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43859E74"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Определение сердечно-сосудистого риска</w:t>
            </w:r>
          </w:p>
        </w:tc>
        <w:tc>
          <w:tcPr>
            <w:tcW w:w="2640" w:type="dxa"/>
            <w:tcBorders>
              <w:top w:val="nil"/>
              <w:left w:val="nil"/>
              <w:bottom w:val="single" w:sz="4" w:space="0" w:color="auto"/>
              <w:right w:val="single" w:sz="4" w:space="0" w:color="auto"/>
            </w:tcBorders>
            <w:shd w:val="clear" w:color="auto" w:fill="auto"/>
            <w:vAlign w:val="bottom"/>
            <w:hideMark/>
          </w:tcPr>
          <w:p w14:paraId="781C9517"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242</w:t>
            </w:r>
          </w:p>
        </w:tc>
      </w:tr>
      <w:tr w:rsidR="00CF5393" w:rsidRPr="00CF5393" w14:paraId="623F89E0"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71DBE4E7"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Электроэнцефалография</w:t>
            </w:r>
          </w:p>
        </w:tc>
        <w:tc>
          <w:tcPr>
            <w:tcW w:w="2640" w:type="dxa"/>
            <w:tcBorders>
              <w:top w:val="nil"/>
              <w:left w:val="nil"/>
              <w:bottom w:val="single" w:sz="4" w:space="0" w:color="auto"/>
              <w:right w:val="single" w:sz="4" w:space="0" w:color="auto"/>
            </w:tcBorders>
            <w:shd w:val="clear" w:color="auto" w:fill="auto"/>
            <w:vAlign w:val="bottom"/>
            <w:hideMark/>
          </w:tcPr>
          <w:p w14:paraId="1BE95A72"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66</w:t>
            </w:r>
          </w:p>
        </w:tc>
      </w:tr>
      <w:tr w:rsidR="00CF5393" w:rsidRPr="00CF5393" w14:paraId="66F76A9B"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3A9934A3"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Электрокардиография</w:t>
            </w:r>
          </w:p>
        </w:tc>
        <w:tc>
          <w:tcPr>
            <w:tcW w:w="2640" w:type="dxa"/>
            <w:tcBorders>
              <w:top w:val="nil"/>
              <w:left w:val="nil"/>
              <w:bottom w:val="single" w:sz="4" w:space="0" w:color="auto"/>
              <w:right w:val="single" w:sz="4" w:space="0" w:color="auto"/>
            </w:tcBorders>
            <w:shd w:val="clear" w:color="auto" w:fill="auto"/>
            <w:vAlign w:val="bottom"/>
            <w:hideMark/>
          </w:tcPr>
          <w:p w14:paraId="22851806"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242</w:t>
            </w:r>
          </w:p>
        </w:tc>
      </w:tr>
      <w:tr w:rsidR="00CF5393" w:rsidRPr="00CF5393" w14:paraId="08896768"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3CC1A0A3"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Исследование крови на сифилис</w:t>
            </w:r>
          </w:p>
        </w:tc>
        <w:tc>
          <w:tcPr>
            <w:tcW w:w="2640" w:type="dxa"/>
            <w:tcBorders>
              <w:top w:val="nil"/>
              <w:left w:val="nil"/>
              <w:bottom w:val="single" w:sz="4" w:space="0" w:color="auto"/>
              <w:right w:val="single" w:sz="4" w:space="0" w:color="auto"/>
            </w:tcBorders>
            <w:shd w:val="clear" w:color="auto" w:fill="auto"/>
            <w:vAlign w:val="bottom"/>
            <w:hideMark/>
          </w:tcPr>
          <w:p w14:paraId="6B3C6F5E"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4</w:t>
            </w:r>
          </w:p>
        </w:tc>
      </w:tr>
      <w:tr w:rsidR="00CF5393" w:rsidRPr="00CF5393" w14:paraId="00DEDEFB"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1A50B6CF"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Исследования на гельминтозы</w:t>
            </w:r>
          </w:p>
        </w:tc>
        <w:tc>
          <w:tcPr>
            <w:tcW w:w="2640" w:type="dxa"/>
            <w:tcBorders>
              <w:top w:val="nil"/>
              <w:left w:val="nil"/>
              <w:bottom w:val="single" w:sz="4" w:space="0" w:color="auto"/>
              <w:right w:val="single" w:sz="4" w:space="0" w:color="auto"/>
            </w:tcBorders>
            <w:shd w:val="clear" w:color="auto" w:fill="auto"/>
            <w:vAlign w:val="bottom"/>
            <w:hideMark/>
          </w:tcPr>
          <w:p w14:paraId="2581D541"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4</w:t>
            </w:r>
          </w:p>
        </w:tc>
      </w:tr>
      <w:tr w:rsidR="00CF5393" w:rsidRPr="00CF5393" w14:paraId="62E43C6C"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011CF7CA"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Исследование уровня </w:t>
            </w:r>
            <w:proofErr w:type="spellStart"/>
            <w:r w:rsidRPr="00CF5393">
              <w:rPr>
                <w:rFonts w:ascii="Calibri" w:eastAsia="Times New Roman" w:hAnsi="Calibri" w:cs="Calibri"/>
                <w:color w:val="000000"/>
                <w:lang w:eastAsia="ru-RU"/>
              </w:rPr>
              <w:t>ретикулоцитов</w:t>
            </w:r>
            <w:proofErr w:type="spellEnd"/>
          </w:p>
        </w:tc>
        <w:tc>
          <w:tcPr>
            <w:tcW w:w="2640" w:type="dxa"/>
            <w:tcBorders>
              <w:top w:val="nil"/>
              <w:left w:val="nil"/>
              <w:bottom w:val="single" w:sz="4" w:space="0" w:color="auto"/>
              <w:right w:val="single" w:sz="4" w:space="0" w:color="auto"/>
            </w:tcBorders>
            <w:shd w:val="clear" w:color="auto" w:fill="auto"/>
            <w:vAlign w:val="bottom"/>
            <w:hideMark/>
          </w:tcPr>
          <w:p w14:paraId="4F5AA121"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14</w:t>
            </w:r>
          </w:p>
        </w:tc>
      </w:tr>
      <w:tr w:rsidR="00CF5393" w:rsidRPr="00CF5393" w14:paraId="2B20A6B2"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68EEED20"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Мазок на микрофлору</w:t>
            </w:r>
          </w:p>
        </w:tc>
        <w:tc>
          <w:tcPr>
            <w:tcW w:w="2640" w:type="dxa"/>
            <w:tcBorders>
              <w:top w:val="nil"/>
              <w:left w:val="nil"/>
              <w:bottom w:val="single" w:sz="4" w:space="0" w:color="auto"/>
              <w:right w:val="single" w:sz="4" w:space="0" w:color="auto"/>
            </w:tcBorders>
            <w:shd w:val="clear" w:color="auto" w:fill="auto"/>
            <w:vAlign w:val="bottom"/>
            <w:hideMark/>
          </w:tcPr>
          <w:p w14:paraId="310BC210"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17</w:t>
            </w:r>
          </w:p>
        </w:tc>
      </w:tr>
      <w:tr w:rsidR="00CF5393" w:rsidRPr="00CF5393" w14:paraId="55151090"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1EA7CE10"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Мазок на </w:t>
            </w:r>
            <w:proofErr w:type="spellStart"/>
            <w:r w:rsidRPr="00CF5393">
              <w:rPr>
                <w:rFonts w:ascii="Calibri" w:eastAsia="Times New Roman" w:hAnsi="Calibri" w:cs="Calibri"/>
                <w:color w:val="000000"/>
                <w:lang w:eastAsia="ru-RU"/>
              </w:rPr>
              <w:t>онкоцитологию</w:t>
            </w:r>
            <w:proofErr w:type="spellEnd"/>
          </w:p>
        </w:tc>
        <w:tc>
          <w:tcPr>
            <w:tcW w:w="2640" w:type="dxa"/>
            <w:tcBorders>
              <w:top w:val="nil"/>
              <w:left w:val="nil"/>
              <w:bottom w:val="single" w:sz="4" w:space="0" w:color="auto"/>
              <w:right w:val="single" w:sz="4" w:space="0" w:color="auto"/>
            </w:tcBorders>
            <w:shd w:val="clear" w:color="auto" w:fill="auto"/>
            <w:vAlign w:val="bottom"/>
            <w:hideMark/>
          </w:tcPr>
          <w:p w14:paraId="2698F5A9"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17</w:t>
            </w:r>
          </w:p>
        </w:tc>
      </w:tr>
      <w:tr w:rsidR="00CF5393" w:rsidRPr="00CF5393" w14:paraId="5D1DF27A"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242938AF"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УЗИ МАЛОГО ТАЗА</w:t>
            </w:r>
          </w:p>
        </w:tc>
        <w:tc>
          <w:tcPr>
            <w:tcW w:w="2640" w:type="dxa"/>
            <w:tcBorders>
              <w:top w:val="nil"/>
              <w:left w:val="nil"/>
              <w:bottom w:val="single" w:sz="4" w:space="0" w:color="auto"/>
              <w:right w:val="single" w:sz="4" w:space="0" w:color="auto"/>
            </w:tcBorders>
            <w:shd w:val="clear" w:color="auto" w:fill="auto"/>
            <w:vAlign w:val="bottom"/>
            <w:hideMark/>
          </w:tcPr>
          <w:p w14:paraId="5C705947"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17</w:t>
            </w:r>
          </w:p>
        </w:tc>
      </w:tr>
      <w:tr w:rsidR="00CF5393" w:rsidRPr="00CF5393" w14:paraId="21880EF1"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60EC0B8F"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УЗИ органов брюшной полости</w:t>
            </w:r>
          </w:p>
        </w:tc>
        <w:tc>
          <w:tcPr>
            <w:tcW w:w="2640" w:type="dxa"/>
            <w:tcBorders>
              <w:top w:val="nil"/>
              <w:left w:val="nil"/>
              <w:bottom w:val="single" w:sz="4" w:space="0" w:color="auto"/>
              <w:right w:val="single" w:sz="4" w:space="0" w:color="auto"/>
            </w:tcBorders>
            <w:shd w:val="clear" w:color="auto" w:fill="auto"/>
            <w:vAlign w:val="bottom"/>
            <w:hideMark/>
          </w:tcPr>
          <w:p w14:paraId="5A84539A"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13</w:t>
            </w:r>
          </w:p>
        </w:tc>
      </w:tr>
      <w:tr w:rsidR="00CF5393" w:rsidRPr="00CF5393" w14:paraId="5A7D3BC9"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7BB1FEC7"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Спирометрия</w:t>
            </w:r>
          </w:p>
        </w:tc>
        <w:tc>
          <w:tcPr>
            <w:tcW w:w="2640" w:type="dxa"/>
            <w:tcBorders>
              <w:top w:val="nil"/>
              <w:left w:val="nil"/>
              <w:bottom w:val="single" w:sz="4" w:space="0" w:color="auto"/>
              <w:right w:val="single" w:sz="4" w:space="0" w:color="auto"/>
            </w:tcBorders>
            <w:shd w:val="clear" w:color="auto" w:fill="auto"/>
            <w:vAlign w:val="bottom"/>
            <w:hideMark/>
          </w:tcPr>
          <w:p w14:paraId="76880037"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29</w:t>
            </w:r>
          </w:p>
        </w:tc>
      </w:tr>
      <w:tr w:rsidR="00CF5393" w:rsidRPr="00CF5393" w14:paraId="6CAD8DEB"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116B66F6"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Тональная пороговая аудиометрия</w:t>
            </w:r>
          </w:p>
        </w:tc>
        <w:tc>
          <w:tcPr>
            <w:tcW w:w="2640" w:type="dxa"/>
            <w:tcBorders>
              <w:top w:val="nil"/>
              <w:left w:val="nil"/>
              <w:bottom w:val="single" w:sz="4" w:space="0" w:color="auto"/>
              <w:right w:val="single" w:sz="4" w:space="0" w:color="auto"/>
            </w:tcBorders>
            <w:shd w:val="clear" w:color="auto" w:fill="auto"/>
            <w:vAlign w:val="bottom"/>
            <w:hideMark/>
          </w:tcPr>
          <w:p w14:paraId="6059B625"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217</w:t>
            </w:r>
          </w:p>
        </w:tc>
      </w:tr>
      <w:tr w:rsidR="00CF5393" w:rsidRPr="00CF5393" w14:paraId="6CCD88CC"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592A6076"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Вестибулометрия</w:t>
            </w:r>
          </w:p>
        </w:tc>
        <w:tc>
          <w:tcPr>
            <w:tcW w:w="2640" w:type="dxa"/>
            <w:tcBorders>
              <w:top w:val="nil"/>
              <w:left w:val="nil"/>
              <w:bottom w:val="single" w:sz="4" w:space="0" w:color="auto"/>
              <w:right w:val="single" w:sz="4" w:space="0" w:color="auto"/>
            </w:tcBorders>
            <w:shd w:val="clear" w:color="auto" w:fill="auto"/>
            <w:vAlign w:val="bottom"/>
            <w:hideMark/>
          </w:tcPr>
          <w:p w14:paraId="49C384E1"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217</w:t>
            </w:r>
          </w:p>
        </w:tc>
      </w:tr>
      <w:tr w:rsidR="00CF5393" w:rsidRPr="00CF5393" w14:paraId="1D5CD015"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2405EAE1"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w:t>
            </w:r>
            <w:proofErr w:type="spellStart"/>
            <w:r w:rsidRPr="00CF5393">
              <w:rPr>
                <w:rFonts w:ascii="Calibri" w:eastAsia="Times New Roman" w:hAnsi="Calibri" w:cs="Calibri"/>
                <w:color w:val="000000"/>
                <w:lang w:eastAsia="ru-RU"/>
              </w:rPr>
              <w:t>Паллестезиметрия</w:t>
            </w:r>
            <w:proofErr w:type="spellEnd"/>
          </w:p>
        </w:tc>
        <w:tc>
          <w:tcPr>
            <w:tcW w:w="2640" w:type="dxa"/>
            <w:tcBorders>
              <w:top w:val="nil"/>
              <w:left w:val="nil"/>
              <w:bottom w:val="single" w:sz="4" w:space="0" w:color="auto"/>
              <w:right w:val="single" w:sz="4" w:space="0" w:color="auto"/>
            </w:tcBorders>
            <w:shd w:val="clear" w:color="auto" w:fill="auto"/>
            <w:vAlign w:val="bottom"/>
            <w:hideMark/>
          </w:tcPr>
          <w:p w14:paraId="12107B74"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49</w:t>
            </w:r>
          </w:p>
        </w:tc>
      </w:tr>
      <w:tr w:rsidR="00CF5393" w:rsidRPr="00CF5393" w14:paraId="516E71B5"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0CA77F49"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w:t>
            </w:r>
            <w:proofErr w:type="spellStart"/>
            <w:r w:rsidRPr="00CF5393">
              <w:rPr>
                <w:rFonts w:ascii="Calibri" w:eastAsia="Times New Roman" w:hAnsi="Calibri" w:cs="Calibri"/>
                <w:color w:val="000000"/>
                <w:lang w:eastAsia="ru-RU"/>
              </w:rPr>
              <w:t>Визометрия</w:t>
            </w:r>
            <w:proofErr w:type="spellEnd"/>
          </w:p>
        </w:tc>
        <w:tc>
          <w:tcPr>
            <w:tcW w:w="2640" w:type="dxa"/>
            <w:tcBorders>
              <w:top w:val="nil"/>
              <w:left w:val="nil"/>
              <w:bottom w:val="single" w:sz="4" w:space="0" w:color="auto"/>
              <w:right w:val="single" w:sz="4" w:space="0" w:color="auto"/>
            </w:tcBorders>
            <w:shd w:val="clear" w:color="auto" w:fill="auto"/>
            <w:vAlign w:val="bottom"/>
            <w:hideMark/>
          </w:tcPr>
          <w:p w14:paraId="10CADC34"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241</w:t>
            </w:r>
          </w:p>
        </w:tc>
      </w:tr>
      <w:tr w:rsidR="00CF5393" w:rsidRPr="00CF5393" w14:paraId="071F7350"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150D1D26"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Периметрия (определение полей зрения)</w:t>
            </w:r>
          </w:p>
        </w:tc>
        <w:tc>
          <w:tcPr>
            <w:tcW w:w="2640" w:type="dxa"/>
            <w:tcBorders>
              <w:top w:val="nil"/>
              <w:left w:val="nil"/>
              <w:bottom w:val="single" w:sz="4" w:space="0" w:color="auto"/>
              <w:right w:val="single" w:sz="4" w:space="0" w:color="auto"/>
            </w:tcBorders>
            <w:shd w:val="clear" w:color="auto" w:fill="auto"/>
            <w:vAlign w:val="bottom"/>
            <w:hideMark/>
          </w:tcPr>
          <w:p w14:paraId="3323FFF7"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216</w:t>
            </w:r>
          </w:p>
        </w:tc>
      </w:tr>
      <w:tr w:rsidR="00CF5393" w:rsidRPr="00CF5393" w14:paraId="1ECF5A90"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5C97699A"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Исследование цветоощущения</w:t>
            </w:r>
          </w:p>
        </w:tc>
        <w:tc>
          <w:tcPr>
            <w:tcW w:w="2640" w:type="dxa"/>
            <w:tcBorders>
              <w:top w:val="nil"/>
              <w:left w:val="nil"/>
              <w:bottom w:val="single" w:sz="4" w:space="0" w:color="auto"/>
              <w:right w:val="single" w:sz="4" w:space="0" w:color="auto"/>
            </w:tcBorders>
            <w:shd w:val="clear" w:color="auto" w:fill="auto"/>
            <w:vAlign w:val="bottom"/>
            <w:hideMark/>
          </w:tcPr>
          <w:p w14:paraId="37BB12DC"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68</w:t>
            </w:r>
          </w:p>
        </w:tc>
      </w:tr>
      <w:tr w:rsidR="00CF5393" w:rsidRPr="00CF5393" w14:paraId="00DE5B2B"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13D21B95"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Измерение внутриглазного давления</w:t>
            </w:r>
          </w:p>
        </w:tc>
        <w:tc>
          <w:tcPr>
            <w:tcW w:w="2640" w:type="dxa"/>
            <w:tcBorders>
              <w:top w:val="nil"/>
              <w:left w:val="nil"/>
              <w:bottom w:val="single" w:sz="4" w:space="0" w:color="auto"/>
              <w:right w:val="single" w:sz="4" w:space="0" w:color="auto"/>
            </w:tcBorders>
            <w:shd w:val="clear" w:color="auto" w:fill="auto"/>
            <w:vAlign w:val="bottom"/>
            <w:hideMark/>
          </w:tcPr>
          <w:p w14:paraId="7E78F1BA"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151</w:t>
            </w:r>
          </w:p>
        </w:tc>
      </w:tr>
      <w:tr w:rsidR="00CF5393" w:rsidRPr="00CF5393" w14:paraId="07A4775C"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6D5C37FE"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w:t>
            </w:r>
            <w:proofErr w:type="spellStart"/>
            <w:r w:rsidRPr="00CF5393">
              <w:rPr>
                <w:rFonts w:ascii="Calibri" w:eastAsia="Times New Roman" w:hAnsi="Calibri" w:cs="Calibri"/>
                <w:color w:val="000000"/>
                <w:lang w:eastAsia="ru-RU"/>
              </w:rPr>
              <w:t>Биомикроскопия</w:t>
            </w:r>
            <w:proofErr w:type="spellEnd"/>
            <w:r w:rsidRPr="00CF5393">
              <w:rPr>
                <w:rFonts w:ascii="Calibri" w:eastAsia="Times New Roman" w:hAnsi="Calibri" w:cs="Calibri"/>
                <w:color w:val="000000"/>
                <w:lang w:eastAsia="ru-RU"/>
              </w:rPr>
              <w:t xml:space="preserve"> глаза</w:t>
            </w:r>
          </w:p>
        </w:tc>
        <w:tc>
          <w:tcPr>
            <w:tcW w:w="2640" w:type="dxa"/>
            <w:tcBorders>
              <w:top w:val="nil"/>
              <w:left w:val="nil"/>
              <w:bottom w:val="single" w:sz="4" w:space="0" w:color="auto"/>
              <w:right w:val="single" w:sz="4" w:space="0" w:color="auto"/>
            </w:tcBorders>
            <w:shd w:val="clear" w:color="auto" w:fill="auto"/>
            <w:vAlign w:val="bottom"/>
            <w:hideMark/>
          </w:tcPr>
          <w:p w14:paraId="05DCEE09"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239</w:t>
            </w:r>
          </w:p>
        </w:tc>
      </w:tr>
      <w:tr w:rsidR="00CF5393" w:rsidRPr="00CF5393" w14:paraId="44A66283"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4B83BEB7"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Тонометрия</w:t>
            </w:r>
          </w:p>
        </w:tc>
        <w:tc>
          <w:tcPr>
            <w:tcW w:w="2640" w:type="dxa"/>
            <w:tcBorders>
              <w:top w:val="nil"/>
              <w:left w:val="nil"/>
              <w:bottom w:val="single" w:sz="4" w:space="0" w:color="auto"/>
              <w:right w:val="single" w:sz="4" w:space="0" w:color="auto"/>
            </w:tcBorders>
            <w:shd w:val="clear" w:color="auto" w:fill="auto"/>
            <w:vAlign w:val="bottom"/>
            <w:hideMark/>
          </w:tcPr>
          <w:p w14:paraId="18385876"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18</w:t>
            </w:r>
          </w:p>
        </w:tc>
      </w:tr>
      <w:tr w:rsidR="00CF5393" w:rsidRPr="00CF5393" w14:paraId="2207E56C"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3E1E058B"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Маммография</w:t>
            </w:r>
          </w:p>
        </w:tc>
        <w:tc>
          <w:tcPr>
            <w:tcW w:w="2640" w:type="dxa"/>
            <w:tcBorders>
              <w:top w:val="nil"/>
              <w:left w:val="nil"/>
              <w:bottom w:val="single" w:sz="4" w:space="0" w:color="auto"/>
              <w:right w:val="single" w:sz="4" w:space="0" w:color="auto"/>
            </w:tcBorders>
            <w:shd w:val="clear" w:color="auto" w:fill="auto"/>
            <w:vAlign w:val="bottom"/>
            <w:hideMark/>
          </w:tcPr>
          <w:p w14:paraId="20C78A0D"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14</w:t>
            </w:r>
          </w:p>
        </w:tc>
      </w:tr>
      <w:tr w:rsidR="00CF5393" w:rsidRPr="00CF5393" w14:paraId="01072BAE"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bottom"/>
            <w:hideMark/>
          </w:tcPr>
          <w:p w14:paraId="23F92BC4"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Рентгенография длинных трубчатых костей</w:t>
            </w:r>
          </w:p>
        </w:tc>
        <w:tc>
          <w:tcPr>
            <w:tcW w:w="2640" w:type="dxa"/>
            <w:tcBorders>
              <w:top w:val="nil"/>
              <w:left w:val="nil"/>
              <w:bottom w:val="single" w:sz="4" w:space="0" w:color="auto"/>
              <w:right w:val="single" w:sz="4" w:space="0" w:color="auto"/>
            </w:tcBorders>
            <w:shd w:val="clear" w:color="auto" w:fill="auto"/>
            <w:vAlign w:val="bottom"/>
            <w:hideMark/>
          </w:tcPr>
          <w:p w14:paraId="2910B547"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6</w:t>
            </w:r>
          </w:p>
        </w:tc>
      </w:tr>
      <w:tr w:rsidR="00CF5393" w:rsidRPr="00CF5393" w14:paraId="795ACCF6" w14:textId="77777777" w:rsidTr="004235F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bottom"/>
            <w:hideMark/>
          </w:tcPr>
          <w:p w14:paraId="0B235F3F" w14:textId="77777777" w:rsidR="00CF5393" w:rsidRPr="00CF5393" w:rsidRDefault="00CF5393" w:rsidP="00CF5393">
            <w:pPr>
              <w:spacing w:after="0" w:line="240" w:lineRule="auto"/>
              <w:rPr>
                <w:rFonts w:ascii="Calibri" w:eastAsia="Times New Roman" w:hAnsi="Calibri" w:cs="Calibri"/>
                <w:color w:val="000000"/>
                <w:lang w:eastAsia="ru-RU"/>
              </w:rPr>
            </w:pPr>
            <w:r w:rsidRPr="00CF5393">
              <w:rPr>
                <w:rFonts w:ascii="Calibri" w:eastAsia="Times New Roman" w:hAnsi="Calibri" w:cs="Calibri"/>
                <w:color w:val="000000"/>
                <w:lang w:eastAsia="ru-RU"/>
              </w:rPr>
              <w:t xml:space="preserve"> Рентгенография легких в 2-х проекциях</w:t>
            </w:r>
          </w:p>
        </w:tc>
        <w:tc>
          <w:tcPr>
            <w:tcW w:w="2640" w:type="dxa"/>
            <w:tcBorders>
              <w:top w:val="nil"/>
              <w:left w:val="nil"/>
              <w:bottom w:val="single" w:sz="4" w:space="0" w:color="auto"/>
              <w:right w:val="single" w:sz="4" w:space="0" w:color="auto"/>
            </w:tcBorders>
            <w:shd w:val="clear" w:color="auto" w:fill="auto"/>
            <w:vAlign w:val="bottom"/>
            <w:hideMark/>
          </w:tcPr>
          <w:p w14:paraId="6709ADBB" w14:textId="77777777" w:rsidR="00CF5393" w:rsidRPr="00CF5393" w:rsidRDefault="00CF5393" w:rsidP="00CF5393">
            <w:pPr>
              <w:spacing w:after="0" w:line="240" w:lineRule="auto"/>
              <w:jc w:val="right"/>
              <w:rPr>
                <w:rFonts w:ascii="Calibri" w:eastAsia="Times New Roman" w:hAnsi="Calibri" w:cs="Calibri"/>
                <w:color w:val="000000"/>
                <w:lang w:eastAsia="ru-RU"/>
              </w:rPr>
            </w:pPr>
            <w:r w:rsidRPr="00CF5393">
              <w:rPr>
                <w:rFonts w:ascii="Calibri" w:eastAsia="Times New Roman" w:hAnsi="Calibri" w:cs="Calibri"/>
                <w:color w:val="000000"/>
                <w:lang w:eastAsia="ru-RU"/>
              </w:rPr>
              <w:t>27</w:t>
            </w:r>
          </w:p>
        </w:tc>
      </w:tr>
    </w:tbl>
    <w:p w14:paraId="2DD00585" w14:textId="77777777" w:rsidR="00CF5393" w:rsidRDefault="00CF5393"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13B90344" w14:textId="4506B810" w:rsidR="00EF49F3" w:rsidRDefault="00A43CCA"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14:paraId="3BBF0AEA" w14:textId="66497431" w:rsidR="00EF49F3" w:rsidRDefault="00EF49F3"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2AFB665A" w14:textId="06CF3313" w:rsidR="007D6BE1" w:rsidRPr="007D6BE1" w:rsidRDefault="007D6BE1"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5D1AF337" w14:textId="2C750440" w:rsidR="007D6BE1" w:rsidRPr="007D6BE1" w:rsidRDefault="007D6BE1" w:rsidP="007D6BE1">
      <w:pPr>
        <w:pStyle w:val="afffe"/>
        <w:jc w:val="right"/>
        <w:rPr>
          <w:rFonts w:ascii="Times New Roman" w:hAnsi="Times New Roman"/>
          <w:sz w:val="20"/>
          <w:szCs w:val="20"/>
        </w:rPr>
      </w:pPr>
      <w:r w:rsidRPr="007D6BE1">
        <w:rPr>
          <w:rFonts w:ascii="Times New Roman" w:hAnsi="Times New Roman"/>
          <w:sz w:val="20"/>
          <w:szCs w:val="20"/>
        </w:rPr>
        <w:t xml:space="preserve">                                                                                                       Приложение №</w:t>
      </w:r>
      <w:r>
        <w:rPr>
          <w:rFonts w:ascii="Times New Roman" w:hAnsi="Times New Roman"/>
          <w:sz w:val="20"/>
          <w:szCs w:val="20"/>
        </w:rPr>
        <w:t>2</w:t>
      </w:r>
    </w:p>
    <w:p w14:paraId="6DF17346" w14:textId="5A52CC33" w:rsidR="007D6BE1" w:rsidRPr="007D6BE1" w:rsidRDefault="007D6BE1" w:rsidP="007D6BE1">
      <w:pPr>
        <w:pStyle w:val="afffe"/>
        <w:jc w:val="right"/>
        <w:rPr>
          <w:rFonts w:ascii="Times New Roman" w:hAnsi="Times New Roman"/>
          <w:sz w:val="20"/>
          <w:szCs w:val="20"/>
        </w:rPr>
      </w:pPr>
      <w:r w:rsidRPr="007D6BE1">
        <w:rPr>
          <w:rFonts w:ascii="Times New Roman" w:hAnsi="Times New Roman"/>
          <w:sz w:val="20"/>
          <w:szCs w:val="20"/>
        </w:rPr>
        <w:t xml:space="preserve">                                                                                                       к договору № _______ от _____202</w:t>
      </w:r>
      <w:r>
        <w:rPr>
          <w:rFonts w:ascii="Times New Roman" w:hAnsi="Times New Roman"/>
          <w:sz w:val="20"/>
          <w:szCs w:val="20"/>
        </w:rPr>
        <w:t>4</w:t>
      </w:r>
      <w:r w:rsidRPr="007D6BE1">
        <w:rPr>
          <w:rFonts w:ascii="Times New Roman" w:hAnsi="Times New Roman"/>
          <w:sz w:val="20"/>
          <w:szCs w:val="20"/>
        </w:rPr>
        <w:t>г.</w:t>
      </w:r>
    </w:p>
    <w:p w14:paraId="62E02CA7" w14:textId="77777777" w:rsidR="007D6BE1" w:rsidRPr="007D6BE1" w:rsidRDefault="007D6BE1" w:rsidP="007D6BE1">
      <w:pPr>
        <w:pStyle w:val="afffe"/>
        <w:rPr>
          <w:rFonts w:ascii="Times New Roman" w:hAnsi="Times New Roman"/>
          <w:sz w:val="20"/>
          <w:szCs w:val="20"/>
        </w:rPr>
      </w:pPr>
    </w:p>
    <w:p w14:paraId="4D1DF5FB" w14:textId="77777777" w:rsidR="007D6BE1" w:rsidRPr="007D6BE1" w:rsidRDefault="007D6BE1" w:rsidP="007D6BE1">
      <w:pPr>
        <w:pStyle w:val="afffe"/>
        <w:rPr>
          <w:rFonts w:ascii="Times New Roman" w:hAnsi="Times New Roman"/>
          <w:sz w:val="20"/>
          <w:szCs w:val="20"/>
        </w:rPr>
      </w:pPr>
    </w:p>
    <w:p w14:paraId="11728CEE" w14:textId="77777777" w:rsidR="007D6BE1" w:rsidRPr="007D6BE1" w:rsidRDefault="007D6BE1" w:rsidP="007D6BE1">
      <w:pPr>
        <w:pStyle w:val="afffe"/>
        <w:rPr>
          <w:rFonts w:ascii="Times New Roman" w:hAnsi="Times New Roman"/>
          <w:sz w:val="20"/>
          <w:szCs w:val="20"/>
        </w:rPr>
      </w:pPr>
    </w:p>
    <w:p w14:paraId="72954BC4" w14:textId="77777777" w:rsidR="007D6BE1" w:rsidRPr="007D6BE1" w:rsidRDefault="007D6BE1" w:rsidP="007D6BE1">
      <w:pPr>
        <w:pStyle w:val="afffe"/>
        <w:rPr>
          <w:rFonts w:ascii="Times New Roman" w:hAnsi="Times New Roman"/>
          <w:sz w:val="20"/>
          <w:szCs w:val="20"/>
        </w:rPr>
      </w:pPr>
    </w:p>
    <w:p w14:paraId="64889F14" w14:textId="77777777" w:rsidR="007D6BE1" w:rsidRPr="007D6BE1" w:rsidRDefault="007D6BE1" w:rsidP="007D6BE1">
      <w:pPr>
        <w:pStyle w:val="afffe"/>
        <w:rPr>
          <w:rFonts w:ascii="Times New Roman" w:hAnsi="Times New Roman"/>
          <w:sz w:val="20"/>
          <w:szCs w:val="20"/>
        </w:rPr>
      </w:pPr>
    </w:p>
    <w:p w14:paraId="684BAC49" w14:textId="77777777" w:rsidR="007D6BE1" w:rsidRPr="007D6BE1" w:rsidRDefault="007D6BE1" w:rsidP="007D6BE1">
      <w:pPr>
        <w:pStyle w:val="afffe"/>
        <w:rPr>
          <w:rFonts w:ascii="Times New Roman" w:hAnsi="Times New Roman"/>
          <w:sz w:val="20"/>
          <w:szCs w:val="20"/>
        </w:rPr>
      </w:pPr>
    </w:p>
    <w:tbl>
      <w:tblPr>
        <w:tblW w:w="9626" w:type="dxa"/>
        <w:tblInd w:w="93" w:type="dxa"/>
        <w:tblLook w:val="04A0" w:firstRow="1" w:lastRow="0" w:firstColumn="1" w:lastColumn="0" w:noHBand="0" w:noVBand="1"/>
      </w:tblPr>
      <w:tblGrid>
        <w:gridCol w:w="247"/>
        <w:gridCol w:w="9379"/>
      </w:tblGrid>
      <w:tr w:rsidR="007D6BE1" w:rsidRPr="007D6BE1" w14:paraId="28410BED" w14:textId="77777777" w:rsidTr="00470DF6">
        <w:trPr>
          <w:trHeight w:val="66"/>
        </w:trPr>
        <w:tc>
          <w:tcPr>
            <w:tcW w:w="247" w:type="dxa"/>
            <w:noWrap/>
            <w:vAlign w:val="bottom"/>
          </w:tcPr>
          <w:p w14:paraId="3A1D6D8C" w14:textId="77777777" w:rsidR="007D6BE1" w:rsidRPr="007D6BE1" w:rsidRDefault="007D6BE1" w:rsidP="00FF0960">
            <w:pPr>
              <w:rPr>
                <w:rFonts w:ascii="Times New Roman" w:hAnsi="Times New Roman" w:cs="Times New Roman"/>
                <w:b/>
                <w:bCs/>
                <w:sz w:val="20"/>
                <w:szCs w:val="20"/>
              </w:rPr>
            </w:pPr>
          </w:p>
        </w:tc>
        <w:tc>
          <w:tcPr>
            <w:tcW w:w="9379" w:type="dxa"/>
            <w:noWrap/>
            <w:vAlign w:val="bottom"/>
          </w:tcPr>
          <w:p w14:paraId="411FC124" w14:textId="7A415B77" w:rsidR="00470DF6" w:rsidRPr="007D6BE1" w:rsidRDefault="007D6BE1" w:rsidP="00470DF6">
            <w:pPr>
              <w:jc w:val="center"/>
              <w:rPr>
                <w:rFonts w:ascii="Times New Roman" w:hAnsi="Times New Roman" w:cs="Times New Roman"/>
                <w:b/>
                <w:sz w:val="20"/>
                <w:szCs w:val="20"/>
              </w:rPr>
            </w:pPr>
            <w:r w:rsidRPr="007D6BE1">
              <w:rPr>
                <w:rFonts w:ascii="Times New Roman" w:hAnsi="Times New Roman" w:cs="Times New Roman"/>
                <w:b/>
                <w:bCs/>
                <w:sz w:val="20"/>
                <w:szCs w:val="20"/>
              </w:rPr>
              <w:t>Спецификация</w:t>
            </w:r>
            <w:r w:rsidR="00470DF6" w:rsidRPr="007D6BE1">
              <w:rPr>
                <w:rFonts w:ascii="Times New Roman" w:hAnsi="Times New Roman" w:cs="Times New Roman"/>
                <w:b/>
                <w:sz w:val="20"/>
                <w:szCs w:val="20"/>
              </w:rPr>
              <w:t xml:space="preserve"> </w:t>
            </w:r>
            <w:r w:rsidR="00470DF6" w:rsidRPr="007D6BE1">
              <w:rPr>
                <w:rFonts w:ascii="Times New Roman" w:hAnsi="Times New Roman" w:cs="Times New Roman"/>
                <w:b/>
                <w:sz w:val="20"/>
                <w:szCs w:val="20"/>
              </w:rPr>
              <w:t>медицинских услуг</w:t>
            </w:r>
          </w:p>
          <w:p w14:paraId="16006576" w14:textId="77777777" w:rsidR="007D6BE1" w:rsidRPr="007D6BE1" w:rsidRDefault="007D6BE1" w:rsidP="00470DF6">
            <w:pPr>
              <w:ind w:left="-329"/>
              <w:rPr>
                <w:rFonts w:ascii="Times New Roman" w:hAnsi="Times New Roman" w:cs="Times New Roman"/>
                <w:b/>
                <w:bCs/>
                <w:sz w:val="20"/>
                <w:szCs w:val="20"/>
              </w:rPr>
            </w:pPr>
          </w:p>
        </w:tc>
      </w:tr>
      <w:tr w:rsidR="007D6BE1" w:rsidRPr="007D6BE1" w14:paraId="5E5C56A4" w14:textId="77777777" w:rsidTr="00FF0960">
        <w:trPr>
          <w:trHeight w:val="291"/>
        </w:trPr>
        <w:tc>
          <w:tcPr>
            <w:tcW w:w="9626" w:type="dxa"/>
            <w:gridSpan w:val="2"/>
            <w:noWrap/>
            <w:vAlign w:val="bottom"/>
          </w:tcPr>
          <w:p w14:paraId="730A3815" w14:textId="77777777" w:rsidR="007D6BE1" w:rsidRPr="007D6BE1" w:rsidRDefault="007D6BE1" w:rsidP="00FF0960">
            <w:pPr>
              <w:jc w:val="center"/>
              <w:rPr>
                <w:rFonts w:ascii="Times New Roman" w:hAnsi="Times New Roman" w:cs="Times New Roman"/>
                <w:sz w:val="20"/>
                <w:szCs w:val="20"/>
              </w:rPr>
            </w:pPr>
          </w:p>
          <w:tbl>
            <w:tblPr>
              <w:tblW w:w="9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3328"/>
              <w:gridCol w:w="1604"/>
              <w:gridCol w:w="1175"/>
              <w:gridCol w:w="2711"/>
            </w:tblGrid>
            <w:tr w:rsidR="007D6BE1" w:rsidRPr="007D6BE1" w14:paraId="5294F64D" w14:textId="77777777" w:rsidTr="00470DF6">
              <w:tc>
                <w:tcPr>
                  <w:tcW w:w="582" w:type="dxa"/>
                </w:tcPr>
                <w:p w14:paraId="6A167D9B" w14:textId="77777777" w:rsidR="007D6BE1" w:rsidRPr="007D6BE1" w:rsidRDefault="007D6BE1" w:rsidP="00FF0960">
                  <w:pPr>
                    <w:jc w:val="center"/>
                    <w:rPr>
                      <w:rFonts w:ascii="Times New Roman" w:hAnsi="Times New Roman" w:cs="Times New Roman"/>
                      <w:sz w:val="20"/>
                      <w:szCs w:val="20"/>
                    </w:rPr>
                  </w:pPr>
                  <w:r w:rsidRPr="007D6BE1">
                    <w:rPr>
                      <w:rFonts w:ascii="Times New Roman" w:hAnsi="Times New Roman" w:cs="Times New Roman"/>
                      <w:sz w:val="20"/>
                      <w:szCs w:val="20"/>
                    </w:rPr>
                    <w:t>№ п/п</w:t>
                  </w:r>
                </w:p>
              </w:tc>
              <w:tc>
                <w:tcPr>
                  <w:tcW w:w="3328" w:type="dxa"/>
                </w:tcPr>
                <w:p w14:paraId="7BDD866F" w14:textId="77777777" w:rsidR="007D6BE1" w:rsidRPr="007D6BE1" w:rsidRDefault="007D6BE1" w:rsidP="00FF0960">
                  <w:pPr>
                    <w:jc w:val="center"/>
                    <w:rPr>
                      <w:rFonts w:ascii="Times New Roman" w:hAnsi="Times New Roman" w:cs="Times New Roman"/>
                      <w:sz w:val="20"/>
                      <w:szCs w:val="20"/>
                    </w:rPr>
                  </w:pPr>
                  <w:r w:rsidRPr="007D6BE1">
                    <w:rPr>
                      <w:rFonts w:ascii="Times New Roman" w:hAnsi="Times New Roman" w:cs="Times New Roman"/>
                      <w:sz w:val="20"/>
                      <w:szCs w:val="20"/>
                    </w:rPr>
                    <w:t>Наименование услуги</w:t>
                  </w:r>
                </w:p>
              </w:tc>
              <w:tc>
                <w:tcPr>
                  <w:tcW w:w="1604" w:type="dxa"/>
                </w:tcPr>
                <w:p w14:paraId="149F93E4" w14:textId="3CC14E11" w:rsidR="007D6BE1" w:rsidRPr="007D6BE1" w:rsidRDefault="007D6BE1" w:rsidP="00FF0960">
                  <w:pPr>
                    <w:jc w:val="center"/>
                    <w:rPr>
                      <w:rFonts w:ascii="Times New Roman" w:hAnsi="Times New Roman" w:cs="Times New Roman"/>
                      <w:sz w:val="20"/>
                      <w:szCs w:val="20"/>
                    </w:rPr>
                  </w:pPr>
                  <w:r>
                    <w:rPr>
                      <w:rFonts w:ascii="Times New Roman" w:hAnsi="Times New Roman" w:cs="Times New Roman"/>
                      <w:sz w:val="20"/>
                      <w:szCs w:val="20"/>
                    </w:rPr>
                    <w:t xml:space="preserve">Стоимость за единицу измерения (без НДС), </w:t>
                  </w:r>
                  <w:proofErr w:type="spellStart"/>
                  <w:r>
                    <w:rPr>
                      <w:rFonts w:ascii="Times New Roman" w:hAnsi="Times New Roman" w:cs="Times New Roman"/>
                      <w:sz w:val="20"/>
                      <w:szCs w:val="20"/>
                    </w:rPr>
                    <w:t>руб</w:t>
                  </w:r>
                  <w:proofErr w:type="spellEnd"/>
                </w:p>
              </w:tc>
              <w:tc>
                <w:tcPr>
                  <w:tcW w:w="1175" w:type="dxa"/>
                </w:tcPr>
                <w:p w14:paraId="7C7B5C70" w14:textId="596C2EF5" w:rsidR="007D6BE1" w:rsidRPr="007D6BE1" w:rsidRDefault="007D6BE1" w:rsidP="00FF0960">
                  <w:pPr>
                    <w:jc w:val="center"/>
                    <w:rPr>
                      <w:rFonts w:ascii="Times New Roman" w:hAnsi="Times New Roman" w:cs="Times New Roman"/>
                      <w:sz w:val="20"/>
                      <w:szCs w:val="20"/>
                    </w:rPr>
                  </w:pPr>
                  <w:r>
                    <w:rPr>
                      <w:rFonts w:ascii="Times New Roman" w:hAnsi="Times New Roman" w:cs="Times New Roman"/>
                      <w:sz w:val="20"/>
                      <w:szCs w:val="20"/>
                    </w:rPr>
                    <w:t>Кол-во человек</w:t>
                  </w:r>
                  <w:r w:rsidRPr="007D6BE1">
                    <w:rPr>
                      <w:rFonts w:ascii="Times New Roman" w:hAnsi="Times New Roman" w:cs="Times New Roman"/>
                      <w:sz w:val="20"/>
                      <w:szCs w:val="20"/>
                    </w:rPr>
                    <w:t>.</w:t>
                  </w:r>
                </w:p>
              </w:tc>
              <w:tc>
                <w:tcPr>
                  <w:tcW w:w="2711" w:type="dxa"/>
                </w:tcPr>
                <w:p w14:paraId="2396284E" w14:textId="2F023550" w:rsidR="007D6BE1" w:rsidRPr="007D6BE1" w:rsidRDefault="007D6BE1" w:rsidP="00FF0960">
                  <w:pPr>
                    <w:jc w:val="center"/>
                    <w:rPr>
                      <w:rFonts w:ascii="Times New Roman" w:hAnsi="Times New Roman" w:cs="Times New Roman"/>
                      <w:sz w:val="20"/>
                      <w:szCs w:val="20"/>
                    </w:rPr>
                  </w:pPr>
                  <w:r w:rsidRPr="007D6BE1">
                    <w:rPr>
                      <w:rFonts w:ascii="Times New Roman" w:hAnsi="Times New Roman" w:cs="Times New Roman"/>
                      <w:sz w:val="20"/>
                      <w:szCs w:val="20"/>
                    </w:rPr>
                    <w:t>Стоимость услуги</w:t>
                  </w:r>
                  <w:r>
                    <w:rPr>
                      <w:rFonts w:ascii="Times New Roman" w:hAnsi="Times New Roman" w:cs="Times New Roman"/>
                      <w:sz w:val="20"/>
                      <w:szCs w:val="20"/>
                    </w:rPr>
                    <w:t>, руб.</w:t>
                  </w:r>
                </w:p>
              </w:tc>
            </w:tr>
            <w:tr w:rsidR="007D6BE1" w:rsidRPr="007D6BE1" w14:paraId="5D956C33" w14:textId="77777777" w:rsidTr="00470DF6">
              <w:tc>
                <w:tcPr>
                  <w:tcW w:w="582" w:type="dxa"/>
                </w:tcPr>
                <w:p w14:paraId="37B9CA21" w14:textId="77777777" w:rsidR="007D6BE1" w:rsidRPr="007D6BE1" w:rsidRDefault="007D6BE1" w:rsidP="00FF0960">
                  <w:pPr>
                    <w:jc w:val="center"/>
                    <w:rPr>
                      <w:rFonts w:ascii="Times New Roman" w:hAnsi="Times New Roman" w:cs="Times New Roman"/>
                      <w:sz w:val="20"/>
                      <w:szCs w:val="20"/>
                    </w:rPr>
                  </w:pPr>
                </w:p>
                <w:p w14:paraId="6D8C2BE0" w14:textId="77777777" w:rsidR="007D6BE1" w:rsidRPr="007D6BE1" w:rsidRDefault="007D6BE1" w:rsidP="00FF0960">
                  <w:pPr>
                    <w:jc w:val="center"/>
                    <w:rPr>
                      <w:rFonts w:ascii="Times New Roman" w:hAnsi="Times New Roman" w:cs="Times New Roman"/>
                      <w:sz w:val="20"/>
                      <w:szCs w:val="20"/>
                    </w:rPr>
                  </w:pPr>
                  <w:r w:rsidRPr="007D6BE1">
                    <w:rPr>
                      <w:rFonts w:ascii="Times New Roman" w:hAnsi="Times New Roman" w:cs="Times New Roman"/>
                      <w:sz w:val="20"/>
                      <w:szCs w:val="20"/>
                    </w:rPr>
                    <w:t>1</w:t>
                  </w:r>
                </w:p>
              </w:tc>
              <w:tc>
                <w:tcPr>
                  <w:tcW w:w="3328" w:type="dxa"/>
                </w:tcPr>
                <w:p w14:paraId="357C330D" w14:textId="77777777" w:rsidR="007D6BE1" w:rsidRPr="007D6BE1" w:rsidRDefault="007D6BE1" w:rsidP="00FF0960">
                  <w:pPr>
                    <w:rPr>
                      <w:rFonts w:ascii="Times New Roman" w:hAnsi="Times New Roman" w:cs="Times New Roman"/>
                      <w:bCs/>
                      <w:sz w:val="20"/>
                      <w:szCs w:val="20"/>
                    </w:rPr>
                  </w:pPr>
                </w:p>
                <w:p w14:paraId="78BF4B2B" w14:textId="0A17798B" w:rsidR="007D6BE1" w:rsidRPr="007D6BE1" w:rsidRDefault="007D6BE1" w:rsidP="00FF0960">
                  <w:pPr>
                    <w:rPr>
                      <w:rFonts w:ascii="Times New Roman" w:hAnsi="Times New Roman" w:cs="Times New Roman"/>
                      <w:sz w:val="20"/>
                      <w:szCs w:val="20"/>
                    </w:rPr>
                  </w:pPr>
                </w:p>
              </w:tc>
              <w:tc>
                <w:tcPr>
                  <w:tcW w:w="1604" w:type="dxa"/>
                </w:tcPr>
                <w:p w14:paraId="1E99AADD" w14:textId="77777777" w:rsidR="007D6BE1" w:rsidRPr="007D6BE1" w:rsidRDefault="007D6BE1" w:rsidP="00FF0960">
                  <w:pPr>
                    <w:jc w:val="center"/>
                    <w:rPr>
                      <w:rFonts w:ascii="Times New Roman" w:hAnsi="Times New Roman" w:cs="Times New Roman"/>
                      <w:sz w:val="20"/>
                      <w:szCs w:val="20"/>
                    </w:rPr>
                  </w:pPr>
                </w:p>
              </w:tc>
              <w:tc>
                <w:tcPr>
                  <w:tcW w:w="1175" w:type="dxa"/>
                </w:tcPr>
                <w:p w14:paraId="5DB39B78" w14:textId="48F94A06" w:rsidR="007D6BE1" w:rsidRPr="007D6BE1" w:rsidRDefault="007D6BE1" w:rsidP="00FF0960">
                  <w:pPr>
                    <w:jc w:val="center"/>
                    <w:rPr>
                      <w:rFonts w:ascii="Times New Roman" w:hAnsi="Times New Roman" w:cs="Times New Roman"/>
                      <w:sz w:val="20"/>
                      <w:szCs w:val="20"/>
                    </w:rPr>
                  </w:pPr>
                </w:p>
                <w:p w14:paraId="4E602555" w14:textId="77777777" w:rsidR="007D6BE1" w:rsidRPr="007D6BE1" w:rsidRDefault="007D6BE1" w:rsidP="00FF0960">
                  <w:pPr>
                    <w:jc w:val="center"/>
                    <w:rPr>
                      <w:rFonts w:ascii="Times New Roman" w:hAnsi="Times New Roman" w:cs="Times New Roman"/>
                      <w:sz w:val="20"/>
                      <w:szCs w:val="20"/>
                    </w:rPr>
                  </w:pPr>
                  <w:r w:rsidRPr="007D6BE1">
                    <w:rPr>
                      <w:rFonts w:ascii="Times New Roman" w:hAnsi="Times New Roman" w:cs="Times New Roman"/>
                      <w:sz w:val="20"/>
                      <w:szCs w:val="20"/>
                    </w:rPr>
                    <w:t>услуга</w:t>
                  </w:r>
                </w:p>
              </w:tc>
              <w:tc>
                <w:tcPr>
                  <w:tcW w:w="2711" w:type="dxa"/>
                </w:tcPr>
                <w:p w14:paraId="59850671" w14:textId="77777777" w:rsidR="007D6BE1" w:rsidRPr="007D6BE1" w:rsidRDefault="007D6BE1" w:rsidP="00FF0960">
                  <w:pPr>
                    <w:jc w:val="center"/>
                    <w:rPr>
                      <w:rFonts w:ascii="Times New Roman" w:hAnsi="Times New Roman" w:cs="Times New Roman"/>
                      <w:sz w:val="20"/>
                      <w:szCs w:val="20"/>
                    </w:rPr>
                  </w:pPr>
                </w:p>
                <w:p w14:paraId="5F5511B6" w14:textId="4DFC35EC" w:rsidR="007D6BE1" w:rsidRPr="007D6BE1" w:rsidRDefault="007D6BE1" w:rsidP="00FF0960">
                  <w:pPr>
                    <w:jc w:val="center"/>
                    <w:rPr>
                      <w:rFonts w:ascii="Times New Roman" w:hAnsi="Times New Roman" w:cs="Times New Roman"/>
                      <w:sz w:val="20"/>
                      <w:szCs w:val="20"/>
                    </w:rPr>
                  </w:pPr>
                </w:p>
              </w:tc>
            </w:tr>
          </w:tbl>
          <w:p w14:paraId="4864CEBF" w14:textId="77777777" w:rsidR="007D6BE1" w:rsidRPr="007D6BE1" w:rsidRDefault="007D6BE1" w:rsidP="00FF0960">
            <w:pPr>
              <w:jc w:val="center"/>
              <w:rPr>
                <w:rFonts w:ascii="Times New Roman" w:hAnsi="Times New Roman" w:cs="Times New Roman"/>
                <w:sz w:val="20"/>
                <w:szCs w:val="20"/>
              </w:rPr>
            </w:pPr>
          </w:p>
        </w:tc>
      </w:tr>
    </w:tbl>
    <w:p w14:paraId="1774C8F1" w14:textId="77777777" w:rsidR="007D6BE1" w:rsidRPr="007D6BE1" w:rsidRDefault="007D6BE1" w:rsidP="007D6BE1">
      <w:pPr>
        <w:rPr>
          <w:rFonts w:ascii="Times New Roman" w:hAnsi="Times New Roman" w:cs="Times New Roman"/>
          <w:sz w:val="20"/>
          <w:szCs w:val="20"/>
        </w:rPr>
      </w:pPr>
    </w:p>
    <w:p w14:paraId="764D8696" w14:textId="77777777" w:rsidR="007D6BE1" w:rsidRPr="007D6BE1" w:rsidRDefault="007D6BE1" w:rsidP="007D6BE1">
      <w:pPr>
        <w:rPr>
          <w:rFonts w:ascii="Times New Roman" w:hAnsi="Times New Roman" w:cs="Times New Roman"/>
          <w:sz w:val="20"/>
          <w:szCs w:val="20"/>
        </w:rPr>
      </w:pPr>
    </w:p>
    <w:p w14:paraId="17311BCF" w14:textId="77777777" w:rsidR="007D6BE1" w:rsidRPr="007D6BE1" w:rsidRDefault="007D6BE1" w:rsidP="007D6BE1">
      <w:pPr>
        <w:pStyle w:val="afffe"/>
        <w:rPr>
          <w:rFonts w:ascii="Times New Roman" w:hAnsi="Times New Roman"/>
          <w:sz w:val="20"/>
          <w:szCs w:val="20"/>
        </w:rPr>
      </w:pPr>
      <w:r w:rsidRPr="007D6BE1">
        <w:rPr>
          <w:rFonts w:ascii="Times New Roman" w:hAnsi="Times New Roman"/>
          <w:sz w:val="20"/>
          <w:szCs w:val="20"/>
        </w:rPr>
        <w:t xml:space="preserve">                                                                                                                </w:t>
      </w:r>
    </w:p>
    <w:p w14:paraId="52049CA7" w14:textId="77777777" w:rsidR="007D6BE1" w:rsidRPr="007D6BE1" w:rsidRDefault="007D6BE1" w:rsidP="007D6BE1">
      <w:pPr>
        <w:pStyle w:val="afffe"/>
        <w:rPr>
          <w:rFonts w:ascii="Times New Roman" w:hAnsi="Times New Roman"/>
          <w:sz w:val="20"/>
          <w:szCs w:val="20"/>
        </w:rPr>
      </w:pPr>
    </w:p>
    <w:p w14:paraId="15FAA550" w14:textId="77777777" w:rsidR="007D6BE1" w:rsidRPr="007D6BE1" w:rsidRDefault="007D6BE1" w:rsidP="007D6BE1">
      <w:pPr>
        <w:pStyle w:val="afffe"/>
        <w:rPr>
          <w:rFonts w:ascii="Times New Roman" w:hAnsi="Times New Roman"/>
          <w:sz w:val="20"/>
          <w:szCs w:val="20"/>
        </w:rPr>
      </w:pPr>
    </w:p>
    <w:p w14:paraId="4BA49E17" w14:textId="77777777" w:rsidR="007D6BE1" w:rsidRPr="007D6BE1" w:rsidRDefault="007D6BE1" w:rsidP="007D6BE1">
      <w:pPr>
        <w:rPr>
          <w:rFonts w:ascii="Times New Roman" w:hAnsi="Times New Roman" w:cs="Times New Roman"/>
          <w:sz w:val="20"/>
          <w:szCs w:val="20"/>
        </w:rPr>
      </w:pPr>
    </w:p>
    <w:p w14:paraId="11486BC6" w14:textId="77777777" w:rsidR="005A30EE" w:rsidRDefault="00470DF6" w:rsidP="005A30EE">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 xml:space="preserve">                                                                                                                </w:t>
      </w:r>
      <w:r w:rsidR="007D6BE1" w:rsidRPr="007D6BE1">
        <w:rPr>
          <w:rFonts w:ascii="Times New Roman" w:hAnsi="Times New Roman" w:cs="Times New Roman"/>
          <w:sz w:val="20"/>
          <w:szCs w:val="20"/>
        </w:rPr>
        <w:t xml:space="preserve">                                     </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5"/>
        <w:gridCol w:w="4786"/>
      </w:tblGrid>
      <w:tr w:rsidR="005A30EE" w:rsidRPr="006B2AD4" w14:paraId="283A8A02" w14:textId="77777777" w:rsidTr="00FF0960">
        <w:trPr>
          <w:trHeight w:val="213"/>
        </w:trPr>
        <w:tc>
          <w:tcPr>
            <w:tcW w:w="4785" w:type="dxa"/>
            <w:tcBorders>
              <w:top w:val="nil"/>
              <w:left w:val="nil"/>
              <w:bottom w:val="nil"/>
              <w:right w:val="nil"/>
            </w:tcBorders>
          </w:tcPr>
          <w:p w14:paraId="225B51AA" w14:textId="77777777" w:rsidR="005A30EE" w:rsidRPr="006B2AD4" w:rsidRDefault="005A30EE" w:rsidP="00FF0960">
            <w:pPr>
              <w:widowControl w:val="0"/>
              <w:tabs>
                <w:tab w:val="left" w:pos="1440"/>
              </w:tabs>
              <w:suppressAutoHyphens/>
              <w:autoSpaceDE w:val="0"/>
              <w:autoSpaceDN w:val="0"/>
              <w:adjustRightInd w:val="0"/>
              <w:spacing w:after="0" w:line="240" w:lineRule="auto"/>
              <w:ind w:right="-6"/>
              <w:rPr>
                <w:rFonts w:ascii="Times New Roman" w:eastAsia="Times New Roman" w:hAnsi="Times New Roman" w:cs="Times New Roman"/>
                <w:b/>
                <w:sz w:val="20"/>
                <w:szCs w:val="20"/>
                <w:lang w:eastAsia="ru-RU"/>
              </w:rPr>
            </w:pPr>
            <w:r w:rsidRPr="006B2AD4">
              <w:rPr>
                <w:rFonts w:ascii="Times New Roman" w:eastAsia="Times New Roman" w:hAnsi="Times New Roman" w:cs="Times New Roman"/>
                <w:b/>
                <w:sz w:val="20"/>
                <w:szCs w:val="20"/>
                <w:lang w:eastAsia="ru-RU"/>
              </w:rPr>
              <w:t>Подписи сторон:</w:t>
            </w:r>
          </w:p>
          <w:p w14:paraId="2458AC38" w14:textId="77777777" w:rsidR="005A30EE" w:rsidRPr="006B2AD4" w:rsidRDefault="005A30EE" w:rsidP="00FF0960">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b/>
                <w:sz w:val="20"/>
                <w:szCs w:val="20"/>
                <w:lang w:eastAsia="ru-RU"/>
              </w:rPr>
            </w:pPr>
            <w:r w:rsidRPr="006B2AD4">
              <w:rPr>
                <w:rFonts w:ascii="Times New Roman" w:eastAsia="Times New Roman" w:hAnsi="Times New Roman" w:cs="Times New Roman"/>
                <w:b/>
                <w:sz w:val="20"/>
                <w:szCs w:val="20"/>
                <w:lang w:eastAsia="ru-RU"/>
              </w:rPr>
              <w:t>Исполнитель:</w:t>
            </w:r>
          </w:p>
          <w:p w14:paraId="78D3A26D" w14:textId="77777777" w:rsidR="005A30EE" w:rsidRPr="006B2AD4" w:rsidRDefault="005A30EE" w:rsidP="00FF0960">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0"/>
                <w:szCs w:val="20"/>
                <w:lang w:eastAsia="ru-RU"/>
              </w:rPr>
            </w:pPr>
          </w:p>
          <w:p w14:paraId="6A0B37BD" w14:textId="77777777" w:rsidR="005A30EE" w:rsidRPr="006B2AD4" w:rsidRDefault="005A30EE" w:rsidP="00FF0960">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___________________ /___________/</w:t>
            </w:r>
          </w:p>
          <w:p w14:paraId="4B664F83" w14:textId="77777777" w:rsidR="005A30EE" w:rsidRPr="006B2AD4" w:rsidRDefault="005A30EE" w:rsidP="00FF0960">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«____»______________ 20___ год</w:t>
            </w:r>
          </w:p>
        </w:tc>
        <w:tc>
          <w:tcPr>
            <w:tcW w:w="4786" w:type="dxa"/>
            <w:tcBorders>
              <w:top w:val="nil"/>
              <w:left w:val="nil"/>
              <w:bottom w:val="nil"/>
              <w:right w:val="nil"/>
            </w:tcBorders>
          </w:tcPr>
          <w:p w14:paraId="2F05261D" w14:textId="77777777" w:rsidR="005A30EE" w:rsidRPr="006B2AD4" w:rsidRDefault="005A30EE" w:rsidP="00FF0960">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0"/>
                <w:szCs w:val="20"/>
                <w:lang w:eastAsia="ru-RU"/>
              </w:rPr>
            </w:pPr>
          </w:p>
          <w:p w14:paraId="7393F1FC" w14:textId="77777777" w:rsidR="005A30EE" w:rsidRPr="006B2AD4" w:rsidRDefault="005A30EE" w:rsidP="00FF0960">
            <w:pPr>
              <w:widowControl w:val="0"/>
              <w:suppressAutoHyphens/>
              <w:autoSpaceDE w:val="0"/>
              <w:autoSpaceDN w:val="0"/>
              <w:adjustRightInd w:val="0"/>
              <w:spacing w:after="0" w:line="240" w:lineRule="auto"/>
              <w:rPr>
                <w:rFonts w:ascii="Times New Roman" w:eastAsia="Times New Roman" w:hAnsi="Times New Roman" w:cs="Times New Roman"/>
                <w:b/>
                <w:sz w:val="20"/>
                <w:szCs w:val="20"/>
                <w:lang w:eastAsia="ru-RU"/>
              </w:rPr>
            </w:pPr>
            <w:r w:rsidRPr="006B2AD4">
              <w:rPr>
                <w:rFonts w:ascii="Times New Roman" w:eastAsia="Times New Roman" w:hAnsi="Times New Roman" w:cs="Times New Roman"/>
                <w:b/>
                <w:sz w:val="20"/>
                <w:szCs w:val="20"/>
                <w:lang w:eastAsia="ru-RU"/>
              </w:rPr>
              <w:t>Заказчик:</w:t>
            </w:r>
          </w:p>
          <w:p w14:paraId="0DB74D61" w14:textId="77777777" w:rsidR="005A30EE" w:rsidRPr="006B2AD4" w:rsidRDefault="005A30EE" w:rsidP="00FF0960">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4C204D64" w14:textId="77777777" w:rsidR="005A30EE" w:rsidRPr="006B2AD4" w:rsidRDefault="005A30EE" w:rsidP="00FF0960">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 xml:space="preserve">____________________ </w:t>
            </w:r>
            <w:r w:rsidRPr="006B2AD4">
              <w:rPr>
                <w:rFonts w:ascii="Times New Roman" w:eastAsia="Times New Roman" w:hAnsi="Times New Roman" w:cs="Times New Roman"/>
                <w:bCs/>
                <w:iCs/>
                <w:spacing w:val="-1"/>
                <w:sz w:val="20"/>
                <w:szCs w:val="20"/>
                <w:lang w:eastAsia="ru-RU"/>
              </w:rPr>
              <w:t>/_______________/</w:t>
            </w:r>
          </w:p>
          <w:p w14:paraId="0E45D64A" w14:textId="77777777" w:rsidR="005A30EE" w:rsidRPr="006B2AD4" w:rsidRDefault="005A30EE" w:rsidP="00FF0960">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«____»______________ 20__ год</w:t>
            </w:r>
          </w:p>
        </w:tc>
      </w:tr>
    </w:tbl>
    <w:p w14:paraId="06BD8419" w14:textId="46219470" w:rsidR="007D6BE1" w:rsidRDefault="007D6BE1" w:rsidP="005A30EE">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20120B03" w14:textId="6CE6ADA3" w:rsidR="007D6BE1" w:rsidRDefault="007D6BE1"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68A03269" w14:textId="7743EEFD" w:rsidR="007D6BE1" w:rsidRDefault="007D6BE1"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043460F1" w14:textId="3F3AF140" w:rsidR="007D6BE1" w:rsidRDefault="007D6BE1"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5345E849" w14:textId="2FC58DAC" w:rsidR="007D6BE1" w:rsidRDefault="007D6BE1"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48D8C1B9" w14:textId="31662073" w:rsidR="007D6BE1" w:rsidRDefault="007D6BE1"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35F7B1F2" w14:textId="711FAFAD" w:rsidR="007D6BE1" w:rsidRDefault="007D6BE1"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67A37928" w14:textId="01A9FD16" w:rsidR="007D6BE1" w:rsidRDefault="007D6BE1"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715EF714" w14:textId="3C30626D" w:rsidR="007D6BE1" w:rsidRDefault="007D6BE1"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273CBDD3" w14:textId="4C37ABF2" w:rsidR="007D6BE1" w:rsidRDefault="007D6BE1"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0ECC44D9" w14:textId="47D3CBA0" w:rsidR="007D6BE1" w:rsidRDefault="007D6BE1"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23379EE1" w14:textId="764B01C6" w:rsidR="007D6BE1" w:rsidRDefault="007D6BE1"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36900F47" w14:textId="3C995F0F" w:rsidR="007D6BE1" w:rsidRDefault="007D6BE1"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62E09EC2" w14:textId="338D9D6D" w:rsidR="007D6BE1" w:rsidRDefault="007D6BE1"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5ADD3091" w14:textId="632163FE" w:rsidR="007D6BE1" w:rsidRDefault="007D6BE1"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1305E72F" w14:textId="5E0298C3" w:rsidR="00470DF6" w:rsidRDefault="00470DF6"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24AB5219" w14:textId="1E160EA6" w:rsidR="00470DF6" w:rsidRDefault="00470DF6"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4F3CCBA6" w14:textId="5D390237" w:rsidR="00470DF6" w:rsidRDefault="00470DF6"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6F16ECA4" w14:textId="1317FB64" w:rsidR="00470DF6" w:rsidRDefault="00470DF6"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1A13DD02" w14:textId="64DB43ED" w:rsidR="00470DF6" w:rsidRDefault="00470DF6"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4AC9BF0D" w14:textId="40CAFC26" w:rsidR="00470DF6" w:rsidRDefault="00470DF6"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463818D8" w14:textId="18EBC90F" w:rsidR="00470DF6" w:rsidRDefault="00470DF6"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288D00D8" w14:textId="4C5DFA5A" w:rsidR="00470DF6" w:rsidRDefault="00470DF6"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4C5A253D" w14:textId="77777777" w:rsidR="00470DF6" w:rsidRDefault="00470DF6"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1C67FEF3" w14:textId="137139AA" w:rsidR="007D6BE1" w:rsidRDefault="007D6BE1"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79BDED3F" w14:textId="020382C9" w:rsidR="007D6BE1" w:rsidRDefault="007D6BE1"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5BBD0B25" w14:textId="257598BD" w:rsidR="007D6BE1" w:rsidRDefault="007D6BE1"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2B7163C0" w14:textId="77777777" w:rsidR="007D6BE1" w:rsidRDefault="007D6BE1" w:rsidP="00A43C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2B128A3A" w14:textId="7F7C44B6" w:rsidR="00A43CCA" w:rsidRPr="006B2AD4" w:rsidRDefault="00A43CCA" w:rsidP="000443FF">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bookmarkStart w:id="10" w:name="_GoBack"/>
      <w:bookmarkEnd w:id="10"/>
      <w:r>
        <w:rPr>
          <w:rFonts w:ascii="Times New Roman" w:eastAsia="Times New Roman" w:hAnsi="Times New Roman" w:cs="Times New Roman"/>
          <w:sz w:val="20"/>
          <w:szCs w:val="20"/>
          <w:lang w:eastAsia="ru-RU"/>
        </w:rPr>
        <w:lastRenderedPageBreak/>
        <w:t xml:space="preserve"> Приложение № </w:t>
      </w:r>
      <w:r w:rsidR="007D6BE1">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eastAsia="ru-RU"/>
        </w:rPr>
        <w:t xml:space="preserve"> к договору №             от                          202</w:t>
      </w:r>
      <w:r w:rsidR="00CF5393">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г.</w:t>
      </w:r>
    </w:p>
    <w:p w14:paraId="014D9709" w14:textId="77777777" w:rsidR="006B2AD4" w:rsidRPr="006B2AD4" w:rsidRDefault="006B2AD4" w:rsidP="006B2AD4">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18A7DE15" w14:textId="77777777" w:rsidR="006B2AD4" w:rsidRPr="006B2AD4" w:rsidRDefault="006B2AD4" w:rsidP="006B2AD4">
      <w:pPr>
        <w:widowControl w:val="0"/>
        <w:shd w:val="clear" w:color="auto" w:fill="FFFFFF"/>
        <w:suppressAutoHyphens/>
        <w:spacing w:after="0" w:line="240" w:lineRule="auto"/>
        <w:ind w:right="1247" w:firstLine="720"/>
        <w:jc w:val="center"/>
        <w:rPr>
          <w:rFonts w:ascii="Times New Roman" w:eastAsia="Times New Roman" w:hAnsi="Times New Roman" w:cs="Times New Roman"/>
          <w:b/>
          <w:bCs/>
          <w:spacing w:val="-1"/>
          <w:sz w:val="20"/>
          <w:szCs w:val="20"/>
          <w:lang w:eastAsia="ar-SA"/>
        </w:rPr>
      </w:pPr>
      <w:r w:rsidRPr="006B2AD4">
        <w:rPr>
          <w:rFonts w:ascii="Times New Roman" w:eastAsia="Times New Roman" w:hAnsi="Times New Roman" w:cs="Times New Roman"/>
          <w:b/>
          <w:bCs/>
          <w:spacing w:val="-1"/>
          <w:sz w:val="20"/>
          <w:szCs w:val="20"/>
          <w:lang w:eastAsia="ar-SA"/>
        </w:rPr>
        <w:t>Соглашение о соблюдении антикоррупционных условий.</w:t>
      </w:r>
    </w:p>
    <w:p w14:paraId="7AFF8CBD" w14:textId="77777777" w:rsidR="006B2AD4" w:rsidRPr="006B2AD4" w:rsidRDefault="006B2AD4" w:rsidP="006B2AD4">
      <w:pPr>
        <w:widowControl w:val="0"/>
        <w:shd w:val="clear" w:color="auto" w:fill="FFFFFF"/>
        <w:suppressAutoHyphens/>
        <w:spacing w:after="0" w:line="240" w:lineRule="auto"/>
        <w:ind w:right="1247" w:firstLine="720"/>
        <w:jc w:val="center"/>
        <w:rPr>
          <w:rFonts w:ascii="Times New Roman" w:eastAsia="Times New Roman" w:hAnsi="Times New Roman" w:cs="Times New Roman"/>
          <w:b/>
          <w:bCs/>
          <w:spacing w:val="-1"/>
          <w:sz w:val="20"/>
          <w:szCs w:val="20"/>
          <w:lang w:eastAsia="ar-SA"/>
        </w:rPr>
      </w:pPr>
    </w:p>
    <w:p w14:paraId="38C73472" w14:textId="1E9953AF" w:rsidR="006B2AD4" w:rsidRPr="006B2AD4" w:rsidRDefault="006B2AD4" w:rsidP="00CF5393">
      <w:pPr>
        <w:spacing w:after="0" w:line="240" w:lineRule="auto"/>
        <w:ind w:firstLine="709"/>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pacing w:val="-3"/>
          <w:sz w:val="20"/>
          <w:szCs w:val="20"/>
          <w:lang w:eastAsia="ru-RU"/>
        </w:rPr>
        <w:t xml:space="preserve">   </w:t>
      </w:r>
      <w:r w:rsidR="00CF5393">
        <w:rPr>
          <w:rFonts w:ascii="Times New Roman" w:eastAsia="Times New Roman" w:hAnsi="Times New Roman" w:cs="Times New Roman"/>
          <w:spacing w:val="-3"/>
          <w:sz w:val="20"/>
          <w:szCs w:val="20"/>
          <w:lang w:eastAsia="ru-RU"/>
        </w:rPr>
        <w:t>А</w:t>
      </w:r>
      <w:r w:rsidRPr="006B2AD4">
        <w:rPr>
          <w:rFonts w:ascii="Times New Roman" w:eastAsia="Times New Roman" w:hAnsi="Times New Roman" w:cs="Times New Roman"/>
          <w:spacing w:val="-3"/>
          <w:sz w:val="20"/>
          <w:szCs w:val="20"/>
          <w:lang w:eastAsia="ru-RU"/>
        </w:rPr>
        <w:t xml:space="preserve">кционерное общество «Иркутская электросетевая компания» (АО «ИЭСК» ИНН 3812122706), </w:t>
      </w:r>
      <w:r w:rsidRPr="006B2AD4">
        <w:rPr>
          <w:rFonts w:ascii="Times New Roman" w:eastAsia="Times New Roman" w:hAnsi="Times New Roman" w:cs="Times New Roman"/>
          <w:sz w:val="20"/>
          <w:szCs w:val="20"/>
          <w:lang w:eastAsia="ru-RU"/>
        </w:rPr>
        <w:t>именуемое в дальнейшем «Заказчик», в лице директора филиала «Северные электрические сети» Ефимова Константина Сергеевича, действующего на</w:t>
      </w:r>
      <w:r w:rsidR="003614F0">
        <w:rPr>
          <w:rFonts w:ascii="Times New Roman" w:eastAsia="Times New Roman" w:hAnsi="Times New Roman" w:cs="Times New Roman"/>
          <w:sz w:val="20"/>
          <w:szCs w:val="20"/>
          <w:lang w:eastAsia="ru-RU"/>
        </w:rPr>
        <w:t xml:space="preserve"> основании доверенности №</w:t>
      </w:r>
      <w:r w:rsidR="00EE22F7">
        <w:rPr>
          <w:rFonts w:ascii="Times New Roman" w:eastAsia="Times New Roman" w:hAnsi="Times New Roman" w:cs="Times New Roman"/>
          <w:sz w:val="20"/>
          <w:szCs w:val="20"/>
          <w:lang w:eastAsia="ru-RU"/>
        </w:rPr>
        <w:t>247 от 01.11.2023</w:t>
      </w:r>
      <w:r w:rsidRPr="006B2AD4">
        <w:rPr>
          <w:rFonts w:ascii="Times New Roman" w:eastAsia="Times New Roman" w:hAnsi="Times New Roman" w:cs="Times New Roman"/>
          <w:sz w:val="20"/>
          <w:szCs w:val="20"/>
          <w:lang w:eastAsia="ru-RU"/>
        </w:rPr>
        <w:t xml:space="preserve">, с одной стороны, и                  , именуемое в дальнейшем «Исполнитель», в лице          , действующего на основании           , </w:t>
      </w:r>
      <w:r w:rsidRPr="006B2AD4">
        <w:rPr>
          <w:rFonts w:ascii="Times New Roman" w:eastAsia="Times New Roman" w:hAnsi="Times New Roman" w:cs="Times New Roman"/>
          <w:color w:val="000000"/>
          <w:spacing w:val="-3"/>
          <w:sz w:val="20"/>
          <w:szCs w:val="20"/>
          <w:lang w:eastAsia="ru-RU"/>
        </w:rPr>
        <w:t xml:space="preserve">с другой стороны, </w:t>
      </w:r>
      <w:r w:rsidRPr="006B2AD4">
        <w:rPr>
          <w:rFonts w:ascii="Times New Roman" w:eastAsia="Times New Roman" w:hAnsi="Times New Roman" w:cs="Times New Roman"/>
          <w:color w:val="000000"/>
          <w:spacing w:val="5"/>
          <w:sz w:val="20"/>
          <w:szCs w:val="20"/>
          <w:lang w:eastAsia="ru-RU"/>
        </w:rPr>
        <w:t xml:space="preserve">в дальнейшем при совместном </w:t>
      </w:r>
      <w:r w:rsidRPr="006B2AD4">
        <w:rPr>
          <w:rFonts w:ascii="Times New Roman" w:eastAsia="Times New Roman" w:hAnsi="Times New Roman" w:cs="Times New Roman"/>
          <w:color w:val="000000"/>
          <w:spacing w:val="4"/>
          <w:sz w:val="20"/>
          <w:szCs w:val="20"/>
          <w:lang w:eastAsia="ru-RU"/>
        </w:rPr>
        <w:t xml:space="preserve">упоминании именуемые «Стороны»,  заключили настоящее соглашение (далее - Соглашение) о </w:t>
      </w:r>
      <w:r w:rsidRPr="006B2AD4">
        <w:rPr>
          <w:rFonts w:ascii="Times New Roman" w:eastAsia="Times New Roman" w:hAnsi="Times New Roman" w:cs="Times New Roman"/>
          <w:color w:val="000000"/>
          <w:spacing w:val="-5"/>
          <w:sz w:val="20"/>
          <w:szCs w:val="20"/>
          <w:lang w:eastAsia="ru-RU"/>
        </w:rPr>
        <w:t>нижеследующем:</w:t>
      </w:r>
    </w:p>
    <w:p w14:paraId="4D33CC5C" w14:textId="77777777" w:rsidR="006B2AD4" w:rsidRPr="006B2AD4" w:rsidRDefault="006B2AD4" w:rsidP="006B2AD4">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pacing w:val="-3"/>
          <w:sz w:val="20"/>
          <w:szCs w:val="20"/>
          <w:lang w:eastAsia="ru-RU"/>
        </w:rPr>
      </w:pPr>
    </w:p>
    <w:p w14:paraId="6CB5C74D" w14:textId="77777777" w:rsidR="00904CB4" w:rsidRPr="00904CB4" w:rsidRDefault="00904CB4" w:rsidP="00904CB4">
      <w:pPr>
        <w:spacing w:after="0" w:line="240" w:lineRule="auto"/>
        <w:jc w:val="both"/>
        <w:rPr>
          <w:rFonts w:ascii="Times New Roman" w:eastAsia="Times New Roman" w:hAnsi="Times New Roman" w:cs="Times New Roman"/>
          <w:sz w:val="20"/>
          <w:szCs w:val="20"/>
          <w:lang w:eastAsia="ru-RU"/>
        </w:rPr>
      </w:pPr>
      <w:r w:rsidRPr="00904CB4">
        <w:rPr>
          <w:rFonts w:ascii="Times New Roman" w:eastAsia="Times New Roman" w:hAnsi="Times New Roman" w:cs="Times New Roman"/>
          <w:sz w:val="20"/>
          <w:szCs w:val="20"/>
          <w:lang w:eastAsia="ru-RU"/>
        </w:rPr>
        <w:t xml:space="preserve">1. </w:t>
      </w:r>
      <w:r w:rsidRPr="00904CB4">
        <w:rPr>
          <w:rFonts w:ascii="Times New Roman" w:eastAsia="Times New Roman" w:hAnsi="Times New Roman" w:cs="Times New Roman"/>
          <w:sz w:val="20"/>
          <w:szCs w:val="20"/>
          <w:lang w:eastAsia="ru-RU"/>
        </w:rPr>
        <w:tab/>
        <w:t>При исполнении обязательств Стороны, их аффилированные лица, работники или лица, действующие от их имени и (или) в их интересах:</w:t>
      </w:r>
    </w:p>
    <w:p w14:paraId="14ABBE2D" w14:textId="77777777" w:rsidR="00904CB4" w:rsidRPr="00904CB4" w:rsidRDefault="00904CB4" w:rsidP="00904CB4">
      <w:pPr>
        <w:spacing w:after="0" w:line="240" w:lineRule="auto"/>
        <w:jc w:val="both"/>
        <w:rPr>
          <w:rFonts w:ascii="Times New Roman" w:eastAsia="Times New Roman" w:hAnsi="Times New Roman" w:cs="Times New Roman"/>
          <w:sz w:val="20"/>
          <w:szCs w:val="20"/>
          <w:lang w:eastAsia="ru-RU"/>
        </w:rPr>
      </w:pPr>
      <w:r w:rsidRPr="00904CB4">
        <w:rPr>
          <w:rFonts w:ascii="Times New Roman" w:eastAsia="Times New Roman" w:hAnsi="Times New Roman" w:cs="Times New Roman"/>
          <w:sz w:val="20"/>
          <w:szCs w:val="20"/>
          <w:lang w:eastAsia="ru-RU"/>
        </w:rPr>
        <w:t xml:space="preserve">(1) </w:t>
      </w:r>
      <w:r w:rsidRPr="00904CB4">
        <w:rPr>
          <w:rFonts w:ascii="Times New Roman" w:eastAsia="Times New Roman" w:hAnsi="Times New Roman" w:cs="Times New Roman"/>
          <w:sz w:val="20"/>
          <w:szCs w:val="20"/>
          <w:lang w:eastAsia="ru-RU"/>
        </w:rPr>
        <w:ta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BAB78BA" w14:textId="77777777" w:rsidR="00904CB4" w:rsidRPr="00904CB4" w:rsidRDefault="00904CB4" w:rsidP="00904CB4">
      <w:pPr>
        <w:spacing w:after="0" w:line="240" w:lineRule="auto"/>
        <w:jc w:val="both"/>
        <w:rPr>
          <w:rFonts w:ascii="Times New Roman" w:eastAsia="Times New Roman" w:hAnsi="Times New Roman" w:cs="Times New Roman"/>
          <w:sz w:val="20"/>
          <w:szCs w:val="20"/>
          <w:lang w:eastAsia="ru-RU"/>
        </w:rPr>
      </w:pPr>
      <w:r w:rsidRPr="00904CB4">
        <w:rPr>
          <w:rFonts w:ascii="Times New Roman" w:eastAsia="Times New Roman" w:hAnsi="Times New Roman" w:cs="Times New Roman"/>
          <w:sz w:val="20"/>
          <w:szCs w:val="20"/>
          <w:lang w:eastAsia="ru-RU"/>
        </w:rPr>
        <w:t xml:space="preserve">(2) </w:t>
      </w:r>
      <w:r w:rsidRPr="00904CB4">
        <w:rPr>
          <w:rFonts w:ascii="Times New Roman" w:eastAsia="Times New Roman" w:hAnsi="Times New Roman" w:cs="Times New Roman"/>
          <w:sz w:val="20"/>
          <w:szCs w:val="20"/>
          <w:lang w:eastAsia="ru-RU"/>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C4329C6" w14:textId="77777777" w:rsidR="00904CB4" w:rsidRPr="00904CB4" w:rsidRDefault="00904CB4" w:rsidP="00904CB4">
      <w:pPr>
        <w:spacing w:after="0" w:line="240" w:lineRule="auto"/>
        <w:jc w:val="both"/>
        <w:rPr>
          <w:rFonts w:ascii="Times New Roman" w:eastAsia="Times New Roman" w:hAnsi="Times New Roman" w:cs="Times New Roman"/>
          <w:sz w:val="20"/>
          <w:szCs w:val="20"/>
          <w:lang w:eastAsia="ru-RU"/>
        </w:rPr>
      </w:pPr>
      <w:r w:rsidRPr="00904CB4">
        <w:rPr>
          <w:rFonts w:ascii="Times New Roman" w:eastAsia="Times New Roman" w:hAnsi="Times New Roman" w:cs="Times New Roman"/>
          <w:sz w:val="20"/>
          <w:szCs w:val="20"/>
          <w:lang w:eastAsia="ru-RU"/>
        </w:rPr>
        <w:t xml:space="preserve">(3) </w:t>
      </w:r>
      <w:r w:rsidRPr="00904CB4">
        <w:rPr>
          <w:rFonts w:ascii="Times New Roman" w:eastAsia="Times New Roman" w:hAnsi="Times New Roman" w:cs="Times New Roman"/>
          <w:sz w:val="20"/>
          <w:szCs w:val="20"/>
          <w:lang w:eastAsia="ru-RU"/>
        </w:rPr>
        <w:ta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57A65F3B" w14:textId="77777777" w:rsidR="00904CB4" w:rsidRPr="00904CB4" w:rsidRDefault="00904CB4" w:rsidP="00904CB4">
      <w:pPr>
        <w:spacing w:after="0" w:line="240" w:lineRule="auto"/>
        <w:jc w:val="both"/>
        <w:rPr>
          <w:rFonts w:ascii="Times New Roman" w:eastAsia="Times New Roman" w:hAnsi="Times New Roman" w:cs="Times New Roman"/>
          <w:sz w:val="20"/>
          <w:szCs w:val="20"/>
          <w:lang w:eastAsia="ru-RU"/>
        </w:rPr>
      </w:pPr>
      <w:r w:rsidRPr="00904CB4">
        <w:rPr>
          <w:rFonts w:ascii="Times New Roman" w:eastAsia="Times New Roman" w:hAnsi="Times New Roman" w:cs="Times New Roman"/>
          <w:sz w:val="20"/>
          <w:szCs w:val="20"/>
          <w:lang w:eastAsia="ru-RU"/>
        </w:rPr>
        <w:t xml:space="preserve">2. </w:t>
      </w:r>
      <w:r w:rsidRPr="00904CB4">
        <w:rPr>
          <w:rFonts w:ascii="Times New Roman" w:eastAsia="Times New Roman" w:hAnsi="Times New Roman" w:cs="Times New Roman"/>
          <w:sz w:val="20"/>
          <w:szCs w:val="20"/>
          <w:lang w:eastAsia="ru-RU"/>
        </w:rPr>
        <w:tab/>
      </w:r>
      <w:proofErr w:type="gramStart"/>
      <w:r w:rsidRPr="00904CB4">
        <w:rPr>
          <w:rFonts w:ascii="Times New Roman" w:eastAsia="Times New Roman" w:hAnsi="Times New Roman" w:cs="Times New Roman"/>
          <w:sz w:val="20"/>
          <w:szCs w:val="20"/>
          <w:lang w:eastAsia="ru-RU"/>
        </w:rPr>
        <w:t>В</w:t>
      </w:r>
      <w:proofErr w:type="gramEnd"/>
      <w:r w:rsidRPr="00904CB4">
        <w:rPr>
          <w:rFonts w:ascii="Times New Roman" w:eastAsia="Times New Roman" w:hAnsi="Times New Roman" w:cs="Times New Roman"/>
          <w:sz w:val="20"/>
          <w:szCs w:val="20"/>
          <w:lang w:eastAsia="ru-RU"/>
        </w:rPr>
        <w:t xml:space="preserve">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24A02D28" w14:textId="77777777" w:rsidR="00904CB4" w:rsidRPr="00904CB4" w:rsidRDefault="00904CB4" w:rsidP="00904CB4">
      <w:pPr>
        <w:spacing w:after="0" w:line="240" w:lineRule="auto"/>
        <w:jc w:val="both"/>
        <w:rPr>
          <w:rFonts w:ascii="Times New Roman" w:eastAsia="Times New Roman" w:hAnsi="Times New Roman" w:cs="Times New Roman"/>
          <w:sz w:val="20"/>
          <w:szCs w:val="20"/>
          <w:lang w:eastAsia="ru-RU"/>
        </w:rPr>
      </w:pPr>
      <w:r w:rsidRPr="00904CB4">
        <w:rPr>
          <w:rFonts w:ascii="Times New Roman" w:eastAsia="Times New Roman" w:hAnsi="Times New Roman" w:cs="Times New Roman"/>
          <w:sz w:val="20"/>
          <w:szCs w:val="20"/>
          <w:lang w:eastAsia="ru-RU"/>
        </w:rPr>
        <w:t>3.</w:t>
      </w:r>
      <w:r w:rsidRPr="00904CB4">
        <w:rPr>
          <w:rFonts w:ascii="Times New Roman" w:eastAsia="Times New Roman" w:hAnsi="Times New Roman" w:cs="Times New Roman"/>
          <w:sz w:val="20"/>
          <w:szCs w:val="20"/>
          <w:lang w:eastAsia="ru-RU"/>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FF11F64" w14:textId="77777777" w:rsidR="00904CB4" w:rsidRPr="00904CB4" w:rsidRDefault="00904CB4" w:rsidP="00904CB4">
      <w:pPr>
        <w:spacing w:after="0" w:line="240" w:lineRule="auto"/>
        <w:jc w:val="both"/>
        <w:rPr>
          <w:rFonts w:ascii="Times New Roman" w:eastAsia="Times New Roman" w:hAnsi="Times New Roman" w:cs="Times New Roman"/>
          <w:sz w:val="20"/>
          <w:szCs w:val="20"/>
          <w:lang w:eastAsia="ru-RU"/>
        </w:rPr>
      </w:pPr>
      <w:r w:rsidRPr="00904CB4">
        <w:rPr>
          <w:rFonts w:ascii="Times New Roman" w:eastAsia="Times New Roman" w:hAnsi="Times New Roman" w:cs="Times New Roman"/>
          <w:sz w:val="20"/>
          <w:szCs w:val="20"/>
          <w:lang w:eastAsia="ru-RU"/>
        </w:rPr>
        <w:t xml:space="preserve">4. </w:t>
      </w:r>
      <w:r w:rsidRPr="00904CB4">
        <w:rPr>
          <w:rFonts w:ascii="Times New Roman" w:eastAsia="Times New Roman" w:hAnsi="Times New Roman" w:cs="Times New Roman"/>
          <w:sz w:val="20"/>
          <w:szCs w:val="20"/>
          <w:lang w:eastAsia="ru-RU"/>
        </w:rP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04DFA39" w14:textId="77777777" w:rsidR="00904CB4" w:rsidRPr="00904CB4" w:rsidRDefault="00904CB4" w:rsidP="00904CB4">
      <w:pPr>
        <w:spacing w:after="0" w:line="240" w:lineRule="auto"/>
        <w:jc w:val="both"/>
        <w:rPr>
          <w:rFonts w:ascii="Times New Roman" w:eastAsia="Times New Roman" w:hAnsi="Times New Roman" w:cs="Times New Roman"/>
          <w:sz w:val="20"/>
          <w:szCs w:val="20"/>
          <w:lang w:eastAsia="ru-RU"/>
        </w:rPr>
      </w:pPr>
      <w:r w:rsidRPr="00904CB4">
        <w:rPr>
          <w:rFonts w:ascii="Times New Roman" w:eastAsia="Times New Roman" w:hAnsi="Times New Roman" w:cs="Times New Roman"/>
          <w:sz w:val="20"/>
          <w:szCs w:val="20"/>
          <w:lang w:eastAsia="ru-RU"/>
        </w:rPr>
        <w:t xml:space="preserve">5. </w:t>
      </w:r>
      <w:r w:rsidRPr="00904CB4">
        <w:rPr>
          <w:rFonts w:ascii="Times New Roman" w:eastAsia="Times New Roman" w:hAnsi="Times New Roman" w:cs="Times New Roman"/>
          <w:sz w:val="20"/>
          <w:szCs w:val="20"/>
          <w:lang w:eastAsia="ru-RU"/>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5A852DB4" w14:textId="77777777" w:rsidR="00904CB4" w:rsidRPr="00904CB4" w:rsidRDefault="00904CB4" w:rsidP="00904CB4">
      <w:pPr>
        <w:spacing w:after="0" w:line="240" w:lineRule="auto"/>
        <w:jc w:val="both"/>
        <w:rPr>
          <w:rFonts w:ascii="Times New Roman" w:eastAsia="Times New Roman" w:hAnsi="Times New Roman" w:cs="Times New Roman"/>
          <w:sz w:val="20"/>
          <w:szCs w:val="20"/>
          <w:lang w:eastAsia="ru-RU"/>
        </w:rPr>
      </w:pPr>
      <w:r w:rsidRPr="00904CB4">
        <w:rPr>
          <w:rFonts w:ascii="Times New Roman" w:eastAsia="Times New Roman" w:hAnsi="Times New Roman" w:cs="Times New Roman"/>
          <w:sz w:val="20"/>
          <w:szCs w:val="20"/>
          <w:lang w:eastAsia="ru-RU"/>
        </w:rPr>
        <w:t xml:space="preserve">6. </w:t>
      </w:r>
      <w:r w:rsidRPr="00904CB4">
        <w:rPr>
          <w:rFonts w:ascii="Times New Roman" w:eastAsia="Times New Roman" w:hAnsi="Times New Roman" w:cs="Times New Roman"/>
          <w:sz w:val="20"/>
          <w:szCs w:val="20"/>
          <w:lang w:eastAsia="ru-RU"/>
        </w:rPr>
        <w:tab/>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423739CB" w14:textId="77777777" w:rsidR="00904CB4" w:rsidRPr="00904CB4" w:rsidRDefault="00904CB4" w:rsidP="00904CB4">
      <w:pPr>
        <w:spacing w:after="0" w:line="240" w:lineRule="auto"/>
        <w:jc w:val="both"/>
        <w:rPr>
          <w:rFonts w:ascii="Times New Roman" w:eastAsia="Times New Roman" w:hAnsi="Times New Roman" w:cs="Times New Roman"/>
          <w:sz w:val="20"/>
          <w:szCs w:val="20"/>
          <w:lang w:eastAsia="ru-RU"/>
        </w:rPr>
      </w:pPr>
      <w:r w:rsidRPr="00904CB4">
        <w:rPr>
          <w:rFonts w:ascii="Times New Roman" w:eastAsia="Times New Roman" w:hAnsi="Times New Roman" w:cs="Times New Roman"/>
          <w:sz w:val="20"/>
          <w:szCs w:val="20"/>
          <w:lang w:eastAsia="ru-RU"/>
        </w:rPr>
        <w:t xml:space="preserve">7. </w:t>
      </w:r>
      <w:r w:rsidRPr="00904CB4">
        <w:rPr>
          <w:rFonts w:ascii="Times New Roman" w:eastAsia="Times New Roman" w:hAnsi="Times New Roman" w:cs="Times New Roman"/>
          <w:sz w:val="20"/>
          <w:szCs w:val="20"/>
          <w:lang w:eastAsia="ru-RU"/>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BB0EDB2" w14:textId="77777777" w:rsidR="00904CB4" w:rsidRPr="00904CB4" w:rsidRDefault="00904CB4" w:rsidP="00904CB4">
      <w:pPr>
        <w:spacing w:after="0" w:line="240" w:lineRule="auto"/>
        <w:jc w:val="both"/>
        <w:rPr>
          <w:rFonts w:ascii="Times New Roman" w:eastAsia="Times New Roman" w:hAnsi="Times New Roman" w:cs="Times New Roman"/>
          <w:sz w:val="20"/>
          <w:szCs w:val="20"/>
          <w:lang w:eastAsia="ru-RU"/>
        </w:rPr>
      </w:pPr>
      <w:r w:rsidRPr="00904CB4">
        <w:rPr>
          <w:rFonts w:ascii="Times New Roman" w:eastAsia="Times New Roman" w:hAnsi="Times New Roman" w:cs="Times New Roman"/>
          <w:sz w:val="20"/>
          <w:szCs w:val="20"/>
          <w:lang w:eastAsia="ru-RU"/>
        </w:rPr>
        <w:t xml:space="preserve">8. </w:t>
      </w:r>
      <w:r w:rsidRPr="00904CB4">
        <w:rPr>
          <w:rFonts w:ascii="Times New Roman" w:eastAsia="Times New Roman" w:hAnsi="Times New Roman" w:cs="Times New Roman"/>
          <w:sz w:val="20"/>
          <w:szCs w:val="20"/>
          <w:lang w:eastAsia="ru-RU"/>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011A6279" w14:textId="77777777" w:rsidR="006B2AD4" w:rsidRPr="006B2AD4" w:rsidRDefault="006B2AD4" w:rsidP="006B2AD4">
      <w:pPr>
        <w:widowControl w:val="0"/>
        <w:tabs>
          <w:tab w:val="left" w:pos="567"/>
        </w:tabs>
        <w:suppressAutoHyphens/>
        <w:autoSpaceDN w:val="0"/>
        <w:spacing w:after="0" w:line="240" w:lineRule="auto"/>
        <w:jc w:val="both"/>
        <w:textAlignment w:val="baseline"/>
        <w:rPr>
          <w:rFonts w:ascii="Times New Roman" w:eastAsia="Times New Roman" w:hAnsi="Times New Roman" w:cs="Times New Roman"/>
          <w:sz w:val="20"/>
          <w:szCs w:val="20"/>
          <w:lang w:eastAsia="ru-RU"/>
        </w:rPr>
      </w:pPr>
    </w:p>
    <w:p w14:paraId="6C405B46" w14:textId="77777777" w:rsidR="006B2AD4" w:rsidRPr="006B2AD4" w:rsidRDefault="006B2AD4" w:rsidP="006B2AD4">
      <w:pPr>
        <w:tabs>
          <w:tab w:val="left" w:pos="567"/>
        </w:tabs>
        <w:suppressAutoHyphens/>
        <w:spacing w:after="60" w:line="240" w:lineRule="auto"/>
        <w:contextualSpacing/>
        <w:jc w:val="both"/>
        <w:textAlignment w:val="baseline"/>
        <w:rPr>
          <w:rFonts w:ascii="Times New Roman" w:eastAsia="Times New Roman" w:hAnsi="Times New Roman" w:cs="Times New Roman"/>
          <w:sz w:val="20"/>
          <w:szCs w:val="20"/>
          <w:lang w:eastAsia="ru-RU"/>
        </w:rPr>
      </w:pPr>
    </w:p>
    <w:p w14:paraId="7BFA89C8" w14:textId="77777777" w:rsidR="006B2AD4" w:rsidRPr="006B2AD4" w:rsidRDefault="006B2AD4" w:rsidP="006B2AD4">
      <w:pPr>
        <w:widowControl w:val="0"/>
        <w:tabs>
          <w:tab w:val="left" w:pos="1134"/>
        </w:tabs>
        <w:suppressAutoHyphens/>
        <w:autoSpaceDN w:val="0"/>
        <w:spacing w:after="0" w:line="240" w:lineRule="auto"/>
        <w:jc w:val="both"/>
        <w:textAlignment w:val="baseline"/>
        <w:rPr>
          <w:rFonts w:ascii="Times New Roman" w:eastAsia="Times New Roman" w:hAnsi="Times New Roman" w:cs="Times New Roman"/>
          <w:lang w:val="x-none" w:eastAsia="ru-RU"/>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5"/>
        <w:gridCol w:w="4786"/>
      </w:tblGrid>
      <w:tr w:rsidR="006B2AD4" w:rsidRPr="006B2AD4" w14:paraId="460A2B23" w14:textId="77777777" w:rsidTr="00EF49F3">
        <w:trPr>
          <w:trHeight w:val="213"/>
        </w:trPr>
        <w:tc>
          <w:tcPr>
            <w:tcW w:w="4785" w:type="dxa"/>
            <w:tcBorders>
              <w:top w:val="nil"/>
              <w:left w:val="nil"/>
              <w:bottom w:val="nil"/>
              <w:right w:val="nil"/>
            </w:tcBorders>
          </w:tcPr>
          <w:p w14:paraId="5584C50D" w14:textId="77777777" w:rsidR="006B2AD4" w:rsidRPr="006B2AD4" w:rsidRDefault="006B2AD4" w:rsidP="006B2AD4">
            <w:pPr>
              <w:widowControl w:val="0"/>
              <w:tabs>
                <w:tab w:val="left" w:pos="1440"/>
              </w:tabs>
              <w:suppressAutoHyphens/>
              <w:autoSpaceDE w:val="0"/>
              <w:autoSpaceDN w:val="0"/>
              <w:adjustRightInd w:val="0"/>
              <w:spacing w:after="0" w:line="240" w:lineRule="auto"/>
              <w:ind w:right="-6"/>
              <w:rPr>
                <w:rFonts w:ascii="Times New Roman" w:eastAsia="Times New Roman" w:hAnsi="Times New Roman" w:cs="Times New Roman"/>
                <w:b/>
                <w:sz w:val="20"/>
                <w:szCs w:val="20"/>
                <w:lang w:eastAsia="ru-RU"/>
              </w:rPr>
            </w:pPr>
            <w:r w:rsidRPr="006B2AD4">
              <w:rPr>
                <w:rFonts w:ascii="Times New Roman" w:eastAsia="Times New Roman" w:hAnsi="Times New Roman" w:cs="Times New Roman"/>
                <w:b/>
                <w:sz w:val="20"/>
                <w:szCs w:val="20"/>
                <w:lang w:eastAsia="ru-RU"/>
              </w:rPr>
              <w:t>Подписи сторон:</w:t>
            </w:r>
          </w:p>
          <w:p w14:paraId="61886640" w14:textId="77777777" w:rsidR="006B2AD4" w:rsidRPr="006B2AD4" w:rsidRDefault="006B2AD4" w:rsidP="006B2AD4">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b/>
                <w:sz w:val="20"/>
                <w:szCs w:val="20"/>
                <w:lang w:eastAsia="ru-RU"/>
              </w:rPr>
            </w:pPr>
            <w:r w:rsidRPr="006B2AD4">
              <w:rPr>
                <w:rFonts w:ascii="Times New Roman" w:eastAsia="Times New Roman" w:hAnsi="Times New Roman" w:cs="Times New Roman"/>
                <w:b/>
                <w:sz w:val="20"/>
                <w:szCs w:val="20"/>
                <w:lang w:eastAsia="ru-RU"/>
              </w:rPr>
              <w:t>Исполнитель:</w:t>
            </w:r>
          </w:p>
          <w:p w14:paraId="48C79FFB" w14:textId="77777777" w:rsidR="006B2AD4" w:rsidRPr="006B2AD4" w:rsidRDefault="006B2AD4" w:rsidP="006B2AD4">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0"/>
                <w:szCs w:val="20"/>
                <w:lang w:eastAsia="ru-RU"/>
              </w:rPr>
            </w:pPr>
          </w:p>
          <w:p w14:paraId="2D514E41" w14:textId="77777777" w:rsidR="006B2AD4" w:rsidRPr="006B2AD4" w:rsidRDefault="006B2AD4" w:rsidP="006B2AD4">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___________________ /___________/</w:t>
            </w:r>
          </w:p>
          <w:p w14:paraId="2333E6F0" w14:textId="77777777" w:rsidR="006B2AD4" w:rsidRPr="006B2AD4" w:rsidRDefault="006B2AD4" w:rsidP="006B2AD4">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«____»______________ 20___ год</w:t>
            </w:r>
          </w:p>
        </w:tc>
        <w:tc>
          <w:tcPr>
            <w:tcW w:w="4786" w:type="dxa"/>
            <w:tcBorders>
              <w:top w:val="nil"/>
              <w:left w:val="nil"/>
              <w:bottom w:val="nil"/>
              <w:right w:val="nil"/>
            </w:tcBorders>
          </w:tcPr>
          <w:p w14:paraId="192F3811" w14:textId="77777777" w:rsidR="006B2AD4" w:rsidRPr="006B2AD4" w:rsidRDefault="006B2AD4" w:rsidP="006B2AD4">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0"/>
                <w:szCs w:val="20"/>
                <w:lang w:eastAsia="ru-RU"/>
              </w:rPr>
            </w:pPr>
          </w:p>
          <w:p w14:paraId="4386A477" w14:textId="77777777" w:rsidR="006B2AD4" w:rsidRPr="006B2AD4" w:rsidRDefault="006B2AD4" w:rsidP="006B2AD4">
            <w:pPr>
              <w:widowControl w:val="0"/>
              <w:suppressAutoHyphens/>
              <w:autoSpaceDE w:val="0"/>
              <w:autoSpaceDN w:val="0"/>
              <w:adjustRightInd w:val="0"/>
              <w:spacing w:after="0" w:line="240" w:lineRule="auto"/>
              <w:rPr>
                <w:rFonts w:ascii="Times New Roman" w:eastAsia="Times New Roman" w:hAnsi="Times New Roman" w:cs="Times New Roman"/>
                <w:b/>
                <w:sz w:val="20"/>
                <w:szCs w:val="20"/>
                <w:lang w:eastAsia="ru-RU"/>
              </w:rPr>
            </w:pPr>
            <w:r w:rsidRPr="006B2AD4">
              <w:rPr>
                <w:rFonts w:ascii="Times New Roman" w:eastAsia="Times New Roman" w:hAnsi="Times New Roman" w:cs="Times New Roman"/>
                <w:b/>
                <w:sz w:val="20"/>
                <w:szCs w:val="20"/>
                <w:lang w:eastAsia="ru-RU"/>
              </w:rPr>
              <w:t>Заказчик:</w:t>
            </w:r>
          </w:p>
          <w:p w14:paraId="1F603D3A" w14:textId="77777777" w:rsidR="006B2AD4" w:rsidRPr="006B2AD4" w:rsidRDefault="006B2AD4" w:rsidP="006B2AD4">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4A19A54C" w14:textId="77777777" w:rsidR="006B2AD4" w:rsidRPr="006B2AD4" w:rsidRDefault="006B2AD4" w:rsidP="006B2AD4">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 xml:space="preserve">____________________ </w:t>
            </w:r>
            <w:r w:rsidRPr="006B2AD4">
              <w:rPr>
                <w:rFonts w:ascii="Times New Roman" w:eastAsia="Times New Roman" w:hAnsi="Times New Roman" w:cs="Times New Roman"/>
                <w:bCs/>
                <w:iCs/>
                <w:spacing w:val="-1"/>
                <w:sz w:val="20"/>
                <w:szCs w:val="20"/>
                <w:lang w:eastAsia="ru-RU"/>
              </w:rPr>
              <w:t>/_______________/</w:t>
            </w:r>
          </w:p>
          <w:p w14:paraId="54E73C89" w14:textId="77777777" w:rsidR="006B2AD4" w:rsidRPr="006B2AD4" w:rsidRDefault="006B2AD4" w:rsidP="006B2AD4">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0"/>
                <w:szCs w:val="20"/>
                <w:lang w:eastAsia="ru-RU"/>
              </w:rPr>
            </w:pPr>
            <w:r w:rsidRPr="006B2AD4">
              <w:rPr>
                <w:rFonts w:ascii="Times New Roman" w:eastAsia="Times New Roman" w:hAnsi="Times New Roman" w:cs="Times New Roman"/>
                <w:sz w:val="20"/>
                <w:szCs w:val="20"/>
                <w:lang w:eastAsia="ru-RU"/>
              </w:rPr>
              <w:t>«____»______________ 20__ год</w:t>
            </w:r>
          </w:p>
        </w:tc>
      </w:tr>
    </w:tbl>
    <w:p w14:paraId="0F25AF9D" w14:textId="77777777" w:rsidR="006B2AD4" w:rsidRPr="006B2AD4" w:rsidRDefault="006B2AD4" w:rsidP="006B2AD4">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14:paraId="33CEE1F8" w14:textId="77777777" w:rsidR="00EF49F3" w:rsidRDefault="009D2C52" w:rsidP="009D2C52">
      <w:pPr>
        <w:widowControl w:val="0"/>
        <w:tabs>
          <w:tab w:val="left" w:pos="1990"/>
        </w:tabs>
        <w:autoSpaceDE w:val="0"/>
        <w:autoSpaceDN w:val="0"/>
        <w:adjustRightInd w:val="0"/>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ab/>
      </w:r>
      <w:bookmarkStart w:id="11" w:name="RefSCH14"/>
      <w:bookmarkStart w:id="12" w:name="_Toc515354105"/>
      <w:r w:rsidR="00A43CCA">
        <w:rPr>
          <w:rFonts w:ascii="Times New Roman" w:eastAsia="Times New Roman" w:hAnsi="Times New Roman" w:cs="Times New Roman"/>
          <w:sz w:val="20"/>
          <w:szCs w:val="20"/>
          <w:lang w:eastAsia="ar-SA"/>
        </w:rPr>
        <w:t xml:space="preserve">                                                </w:t>
      </w:r>
      <w:bookmarkEnd w:id="11"/>
      <w:bookmarkEnd w:id="12"/>
    </w:p>
    <w:sectPr w:rsidR="00EF49F3" w:rsidSect="006B2AD4">
      <w:footerReference w:type="default" r:id="rId8"/>
      <w:footerReference w:type="first" r:id="rId9"/>
      <w:pgSz w:w="11906" w:h="16838"/>
      <w:pgMar w:top="567" w:right="566"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06EB2" w14:textId="77777777" w:rsidR="004122BA" w:rsidRDefault="004122BA" w:rsidP="006B2AD4">
      <w:pPr>
        <w:spacing w:after="0" w:line="240" w:lineRule="auto"/>
      </w:pPr>
      <w:r>
        <w:separator/>
      </w:r>
    </w:p>
  </w:endnote>
  <w:endnote w:type="continuationSeparator" w:id="0">
    <w:p w14:paraId="2BD855A8" w14:textId="77777777" w:rsidR="004122BA" w:rsidRDefault="004122BA" w:rsidP="006B2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0D3A2" w14:textId="60D09EA3" w:rsidR="001572DF" w:rsidRDefault="001572DF" w:rsidP="005F33FD">
    <w:pPr>
      <w:pStyle w:val="ab"/>
      <w:pBdr>
        <w:top w:val="single" w:sz="4" w:space="1" w:color="auto"/>
      </w:pBdr>
      <w:tabs>
        <w:tab w:val="clear" w:pos="9356"/>
        <w:tab w:val="right" w:pos="10260"/>
      </w:tabs>
      <w:jc w:val="right"/>
    </w:pPr>
    <w:r>
      <w:fldChar w:fldCharType="begin"/>
    </w:r>
    <w:r>
      <w:instrText>PAGE   \* MERGEFORMAT</w:instrText>
    </w:r>
    <w:r>
      <w:fldChar w:fldCharType="separate"/>
    </w:r>
    <w:r w:rsidR="005A30EE">
      <w:rPr>
        <w:noProof/>
      </w:rPr>
      <w:t>11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1896726"/>
      <w:docPartObj>
        <w:docPartGallery w:val="Page Numbers (Bottom of Page)"/>
        <w:docPartUnique/>
      </w:docPartObj>
    </w:sdtPr>
    <w:sdtEndPr/>
    <w:sdtContent>
      <w:p w14:paraId="508B4ACE" w14:textId="77777777" w:rsidR="001572DF" w:rsidRDefault="001572DF">
        <w:pPr>
          <w:pStyle w:val="ab"/>
          <w:jc w:val="right"/>
        </w:pPr>
        <w:r>
          <w:fldChar w:fldCharType="begin"/>
        </w:r>
        <w:r>
          <w:instrText>PAGE   \* MERGEFORMAT</w:instrText>
        </w:r>
        <w:r>
          <w:fldChar w:fldCharType="separate"/>
        </w:r>
        <w:r>
          <w:rPr>
            <w:noProof/>
          </w:rPr>
          <w:t>1</w:t>
        </w:r>
        <w:r>
          <w:fldChar w:fldCharType="end"/>
        </w:r>
      </w:p>
    </w:sdtContent>
  </w:sdt>
  <w:p w14:paraId="0AC19D87" w14:textId="77777777" w:rsidR="001572DF" w:rsidRDefault="001572D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D1C2F9" w14:textId="77777777" w:rsidR="004122BA" w:rsidRDefault="004122BA" w:rsidP="006B2AD4">
      <w:pPr>
        <w:spacing w:after="0" w:line="240" w:lineRule="auto"/>
      </w:pPr>
      <w:r>
        <w:separator/>
      </w:r>
    </w:p>
  </w:footnote>
  <w:footnote w:type="continuationSeparator" w:id="0">
    <w:p w14:paraId="0E723025" w14:textId="77777777" w:rsidR="004122BA" w:rsidRDefault="004122BA" w:rsidP="006B2AD4">
      <w:pPr>
        <w:spacing w:after="0" w:line="240" w:lineRule="auto"/>
      </w:pPr>
      <w:r>
        <w:continuationSeparator/>
      </w:r>
    </w:p>
  </w:footnote>
  <w:footnote w:id="1">
    <w:p w14:paraId="62B750AF" w14:textId="77777777" w:rsidR="001572DF" w:rsidRPr="005C0C9F" w:rsidRDefault="001572DF" w:rsidP="006B2AD4">
      <w:pPr>
        <w:pStyle w:val="aff9"/>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2"/>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a"/>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a0"/>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4"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5" w15:restartNumberingAfterBreak="0">
    <w:nsid w:val="097E4590"/>
    <w:multiLevelType w:val="multilevel"/>
    <w:tmpl w:val="EF809512"/>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0C1F3AEC"/>
    <w:multiLevelType w:val="hybridMultilevel"/>
    <w:tmpl w:val="6BA63A9E"/>
    <w:lvl w:ilvl="0" w:tplc="6040D440">
      <w:start w:val="1"/>
      <w:numFmt w:val="decimal"/>
      <w:lvlText w:val="%1."/>
      <w:lvlJc w:val="left"/>
      <w:pPr>
        <w:ind w:left="720" w:hanging="360"/>
      </w:pPr>
      <w:rPr>
        <w:rFonts w:cs="Times New Roman"/>
      </w:rPr>
    </w:lvl>
    <w:lvl w:ilvl="1" w:tplc="2012B788" w:tentative="1">
      <w:start w:val="1"/>
      <w:numFmt w:val="lowerLetter"/>
      <w:lvlText w:val="%2."/>
      <w:lvlJc w:val="left"/>
      <w:pPr>
        <w:ind w:left="1440" w:hanging="360"/>
      </w:pPr>
      <w:rPr>
        <w:rFonts w:cs="Times New Roman"/>
      </w:rPr>
    </w:lvl>
    <w:lvl w:ilvl="2" w:tplc="89BC6176" w:tentative="1">
      <w:start w:val="1"/>
      <w:numFmt w:val="lowerRoman"/>
      <w:lvlText w:val="%3."/>
      <w:lvlJc w:val="right"/>
      <w:pPr>
        <w:ind w:left="2160" w:hanging="180"/>
      </w:pPr>
      <w:rPr>
        <w:rFonts w:cs="Times New Roman"/>
      </w:rPr>
    </w:lvl>
    <w:lvl w:ilvl="3" w:tplc="5CD24F74" w:tentative="1">
      <w:start w:val="1"/>
      <w:numFmt w:val="decimal"/>
      <w:lvlText w:val="%4."/>
      <w:lvlJc w:val="left"/>
      <w:pPr>
        <w:ind w:left="2880" w:hanging="360"/>
      </w:pPr>
      <w:rPr>
        <w:rFonts w:cs="Times New Roman"/>
      </w:rPr>
    </w:lvl>
    <w:lvl w:ilvl="4" w:tplc="A1445462" w:tentative="1">
      <w:start w:val="1"/>
      <w:numFmt w:val="lowerLetter"/>
      <w:lvlText w:val="%5."/>
      <w:lvlJc w:val="left"/>
      <w:pPr>
        <w:ind w:left="3600" w:hanging="360"/>
      </w:pPr>
      <w:rPr>
        <w:rFonts w:cs="Times New Roman"/>
      </w:rPr>
    </w:lvl>
    <w:lvl w:ilvl="5" w:tplc="91AA8C86" w:tentative="1">
      <w:start w:val="1"/>
      <w:numFmt w:val="lowerRoman"/>
      <w:lvlText w:val="%6."/>
      <w:lvlJc w:val="right"/>
      <w:pPr>
        <w:ind w:left="4320" w:hanging="180"/>
      </w:pPr>
      <w:rPr>
        <w:rFonts w:cs="Times New Roman"/>
      </w:rPr>
    </w:lvl>
    <w:lvl w:ilvl="6" w:tplc="82CC74EE" w:tentative="1">
      <w:start w:val="1"/>
      <w:numFmt w:val="decimal"/>
      <w:lvlText w:val="%7."/>
      <w:lvlJc w:val="left"/>
      <w:pPr>
        <w:ind w:left="5040" w:hanging="360"/>
      </w:pPr>
      <w:rPr>
        <w:rFonts w:cs="Times New Roman"/>
      </w:rPr>
    </w:lvl>
    <w:lvl w:ilvl="7" w:tplc="5B94CA54" w:tentative="1">
      <w:start w:val="1"/>
      <w:numFmt w:val="lowerLetter"/>
      <w:lvlText w:val="%8."/>
      <w:lvlJc w:val="left"/>
      <w:pPr>
        <w:ind w:left="5760" w:hanging="360"/>
      </w:pPr>
      <w:rPr>
        <w:rFonts w:cs="Times New Roman"/>
      </w:rPr>
    </w:lvl>
    <w:lvl w:ilvl="8" w:tplc="85A6AB7C" w:tentative="1">
      <w:start w:val="1"/>
      <w:numFmt w:val="lowerRoman"/>
      <w:lvlText w:val="%9."/>
      <w:lvlJc w:val="right"/>
      <w:pPr>
        <w:ind w:left="6480" w:hanging="180"/>
      </w:pPr>
      <w:rPr>
        <w:rFonts w:cs="Times New Roman"/>
      </w:rPr>
    </w:lvl>
  </w:abstractNum>
  <w:abstractNum w:abstractNumId="8"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C341C7C"/>
    <w:multiLevelType w:val="hybridMultilevel"/>
    <w:tmpl w:val="D56E85A8"/>
    <w:lvl w:ilvl="0" w:tplc="19B0EF22">
      <w:start w:val="1"/>
      <w:numFmt w:val="bullet"/>
      <w:lvlText w:val=""/>
      <w:lvlJc w:val="left"/>
      <w:pPr>
        <w:ind w:left="1069" w:hanging="360"/>
      </w:pPr>
      <w:rPr>
        <w:rFonts w:ascii="Symbol" w:hAnsi="Symbol" w:hint="default"/>
      </w:rPr>
    </w:lvl>
    <w:lvl w:ilvl="1" w:tplc="A8FAE7DA">
      <w:start w:val="1"/>
      <w:numFmt w:val="bullet"/>
      <w:lvlText w:val="o"/>
      <w:lvlJc w:val="left"/>
      <w:pPr>
        <w:ind w:left="1789" w:hanging="360"/>
      </w:pPr>
      <w:rPr>
        <w:rFonts w:ascii="Courier New" w:hAnsi="Courier New" w:cs="Courier New" w:hint="default"/>
      </w:rPr>
    </w:lvl>
    <w:lvl w:ilvl="2" w:tplc="491630B0" w:tentative="1">
      <w:start w:val="1"/>
      <w:numFmt w:val="bullet"/>
      <w:lvlText w:val=""/>
      <w:lvlJc w:val="left"/>
      <w:pPr>
        <w:ind w:left="2509" w:hanging="360"/>
      </w:pPr>
      <w:rPr>
        <w:rFonts w:ascii="Wingdings" w:hAnsi="Wingdings" w:hint="default"/>
      </w:rPr>
    </w:lvl>
    <w:lvl w:ilvl="3" w:tplc="2AD46A16" w:tentative="1">
      <w:start w:val="1"/>
      <w:numFmt w:val="bullet"/>
      <w:lvlText w:val=""/>
      <w:lvlJc w:val="left"/>
      <w:pPr>
        <w:ind w:left="3229" w:hanging="360"/>
      </w:pPr>
      <w:rPr>
        <w:rFonts w:ascii="Symbol" w:hAnsi="Symbol" w:hint="default"/>
      </w:rPr>
    </w:lvl>
    <w:lvl w:ilvl="4" w:tplc="2B8C018A" w:tentative="1">
      <w:start w:val="1"/>
      <w:numFmt w:val="bullet"/>
      <w:lvlText w:val="o"/>
      <w:lvlJc w:val="left"/>
      <w:pPr>
        <w:ind w:left="3949" w:hanging="360"/>
      </w:pPr>
      <w:rPr>
        <w:rFonts w:ascii="Courier New" w:hAnsi="Courier New" w:cs="Courier New" w:hint="default"/>
      </w:rPr>
    </w:lvl>
    <w:lvl w:ilvl="5" w:tplc="6EF89C98" w:tentative="1">
      <w:start w:val="1"/>
      <w:numFmt w:val="bullet"/>
      <w:lvlText w:val=""/>
      <w:lvlJc w:val="left"/>
      <w:pPr>
        <w:ind w:left="4669" w:hanging="360"/>
      </w:pPr>
      <w:rPr>
        <w:rFonts w:ascii="Wingdings" w:hAnsi="Wingdings" w:hint="default"/>
      </w:rPr>
    </w:lvl>
    <w:lvl w:ilvl="6" w:tplc="03A8C19A" w:tentative="1">
      <w:start w:val="1"/>
      <w:numFmt w:val="bullet"/>
      <w:lvlText w:val=""/>
      <w:lvlJc w:val="left"/>
      <w:pPr>
        <w:ind w:left="5389" w:hanging="360"/>
      </w:pPr>
      <w:rPr>
        <w:rFonts w:ascii="Symbol" w:hAnsi="Symbol" w:hint="default"/>
      </w:rPr>
    </w:lvl>
    <w:lvl w:ilvl="7" w:tplc="B93A547A" w:tentative="1">
      <w:start w:val="1"/>
      <w:numFmt w:val="bullet"/>
      <w:lvlText w:val="o"/>
      <w:lvlJc w:val="left"/>
      <w:pPr>
        <w:ind w:left="6109" w:hanging="360"/>
      </w:pPr>
      <w:rPr>
        <w:rFonts w:ascii="Courier New" w:hAnsi="Courier New" w:cs="Courier New" w:hint="default"/>
      </w:rPr>
    </w:lvl>
    <w:lvl w:ilvl="8" w:tplc="5DD07BE0" w:tentative="1">
      <w:start w:val="1"/>
      <w:numFmt w:val="bullet"/>
      <w:lvlText w:val=""/>
      <w:lvlJc w:val="left"/>
      <w:pPr>
        <w:ind w:left="6829" w:hanging="360"/>
      </w:pPr>
      <w:rPr>
        <w:rFonts w:ascii="Wingdings" w:hAnsi="Wingdings" w:hint="default"/>
      </w:rPr>
    </w:lvl>
  </w:abstractNum>
  <w:abstractNum w:abstractNumId="12" w15:restartNumberingAfterBreak="0">
    <w:nsid w:val="223D2899"/>
    <w:multiLevelType w:val="multilevel"/>
    <w:tmpl w:val="11040F0E"/>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1CF06D5"/>
    <w:multiLevelType w:val="hybridMultilevel"/>
    <w:tmpl w:val="7C58BF40"/>
    <w:lvl w:ilvl="0" w:tplc="124A01F8">
      <w:start w:val="1"/>
      <w:numFmt w:val="decimal"/>
      <w:lvlText w:val="%1.3.1"/>
      <w:lvlJc w:val="left"/>
      <w:pPr>
        <w:ind w:left="1854" w:hanging="360"/>
      </w:pPr>
      <w:rPr>
        <w:rFonts w:cs="Times New Roman" w:hint="default"/>
      </w:rPr>
    </w:lvl>
    <w:lvl w:ilvl="1" w:tplc="FC086042">
      <w:start w:val="1"/>
      <w:numFmt w:val="decimal"/>
      <w:lvlText w:val="4.6.%2"/>
      <w:lvlJc w:val="left"/>
      <w:pPr>
        <w:ind w:left="1440" w:hanging="360"/>
      </w:pPr>
      <w:rPr>
        <w:rFonts w:cs="Times New Roman" w:hint="default"/>
      </w:rPr>
    </w:lvl>
    <w:lvl w:ilvl="2" w:tplc="3524EEA0">
      <w:start w:val="4"/>
      <w:numFmt w:val="decimal"/>
      <w:lvlText w:val="%3."/>
      <w:lvlJc w:val="left"/>
      <w:pPr>
        <w:ind w:left="2340" w:hanging="360"/>
      </w:pPr>
      <w:rPr>
        <w:rFonts w:cs="Times New Roman" w:hint="default"/>
      </w:rPr>
    </w:lvl>
    <w:lvl w:ilvl="3" w:tplc="39C49E38" w:tentative="1">
      <w:start w:val="1"/>
      <w:numFmt w:val="decimal"/>
      <w:lvlText w:val="%4."/>
      <w:lvlJc w:val="left"/>
      <w:pPr>
        <w:ind w:left="2880" w:hanging="360"/>
      </w:pPr>
      <w:rPr>
        <w:rFonts w:cs="Times New Roman"/>
      </w:rPr>
    </w:lvl>
    <w:lvl w:ilvl="4" w:tplc="6478CE58" w:tentative="1">
      <w:start w:val="1"/>
      <w:numFmt w:val="lowerLetter"/>
      <w:lvlText w:val="%5."/>
      <w:lvlJc w:val="left"/>
      <w:pPr>
        <w:ind w:left="3600" w:hanging="360"/>
      </w:pPr>
      <w:rPr>
        <w:rFonts w:cs="Times New Roman"/>
      </w:rPr>
    </w:lvl>
    <w:lvl w:ilvl="5" w:tplc="9704E6E2" w:tentative="1">
      <w:start w:val="1"/>
      <w:numFmt w:val="lowerRoman"/>
      <w:lvlText w:val="%6."/>
      <w:lvlJc w:val="right"/>
      <w:pPr>
        <w:ind w:left="4320" w:hanging="180"/>
      </w:pPr>
      <w:rPr>
        <w:rFonts w:cs="Times New Roman"/>
      </w:rPr>
    </w:lvl>
    <w:lvl w:ilvl="6" w:tplc="2DC40832" w:tentative="1">
      <w:start w:val="1"/>
      <w:numFmt w:val="decimal"/>
      <w:lvlText w:val="%7."/>
      <w:lvlJc w:val="left"/>
      <w:pPr>
        <w:ind w:left="5040" w:hanging="360"/>
      </w:pPr>
      <w:rPr>
        <w:rFonts w:cs="Times New Roman"/>
      </w:rPr>
    </w:lvl>
    <w:lvl w:ilvl="7" w:tplc="C0C022EC" w:tentative="1">
      <w:start w:val="1"/>
      <w:numFmt w:val="lowerLetter"/>
      <w:lvlText w:val="%8."/>
      <w:lvlJc w:val="left"/>
      <w:pPr>
        <w:ind w:left="5760" w:hanging="360"/>
      </w:pPr>
      <w:rPr>
        <w:rFonts w:cs="Times New Roman"/>
      </w:rPr>
    </w:lvl>
    <w:lvl w:ilvl="8" w:tplc="3C2A9D7E" w:tentative="1">
      <w:start w:val="1"/>
      <w:numFmt w:val="lowerRoman"/>
      <w:lvlText w:val="%9."/>
      <w:lvlJc w:val="right"/>
      <w:pPr>
        <w:ind w:left="6480" w:hanging="180"/>
      </w:pPr>
      <w:rPr>
        <w:rFonts w:cs="Times New Roman"/>
      </w:rPr>
    </w:lvl>
  </w:abstractNum>
  <w:abstractNum w:abstractNumId="17"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0" w15:restartNumberingAfterBreak="0">
    <w:nsid w:val="36FF173E"/>
    <w:multiLevelType w:val="multilevel"/>
    <w:tmpl w:val="A0D6D8B8"/>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F4D24C5"/>
    <w:multiLevelType w:val="multilevel"/>
    <w:tmpl w:val="5CE427BE"/>
    <w:lvl w:ilvl="0">
      <w:start w:val="1"/>
      <w:numFmt w:val="decimal"/>
      <w:lvlText w:val="%1."/>
      <w:lvlJc w:val="left"/>
      <w:pPr>
        <w:ind w:left="1004" w:hanging="360"/>
      </w:pPr>
      <w:rPr>
        <w:rFonts w:hint="default"/>
        <w:b w:val="0"/>
        <w:color w:val="auto"/>
      </w:rPr>
    </w:lvl>
    <w:lvl w:ilvl="1">
      <w:start w:val="3"/>
      <w:numFmt w:val="decimal"/>
      <w:isLgl/>
      <w:lvlText w:val="%1.%2."/>
      <w:lvlJc w:val="left"/>
      <w:pPr>
        <w:ind w:left="1222" w:hanging="540"/>
      </w:pPr>
      <w:rPr>
        <w:rFonts w:hint="default"/>
      </w:rPr>
    </w:lvl>
    <w:lvl w:ilvl="2">
      <w:start w:val="5"/>
      <w:numFmt w:val="decimal"/>
      <w:isLgl/>
      <w:lvlText w:val="%1.%2.%3."/>
      <w:lvlJc w:val="left"/>
      <w:pPr>
        <w:ind w:left="1440" w:hanging="720"/>
      </w:pPr>
      <w:rPr>
        <w:rFonts w:hint="default"/>
      </w:rPr>
    </w:lvl>
    <w:lvl w:ilvl="3">
      <w:start w:val="1"/>
      <w:numFmt w:val="decimal"/>
      <w:isLgl/>
      <w:lvlText w:val="%1.%2.%3.%4."/>
      <w:lvlJc w:val="left"/>
      <w:pPr>
        <w:ind w:left="1478" w:hanging="720"/>
      </w:pPr>
      <w:rPr>
        <w:rFonts w:hint="default"/>
      </w:rPr>
    </w:lvl>
    <w:lvl w:ilvl="4">
      <w:start w:val="1"/>
      <w:numFmt w:val="decimal"/>
      <w:isLgl/>
      <w:lvlText w:val="%1.%2.%3.%4.%5."/>
      <w:lvlJc w:val="left"/>
      <w:pPr>
        <w:ind w:left="1876" w:hanging="1080"/>
      </w:pPr>
      <w:rPr>
        <w:rFonts w:hint="default"/>
      </w:rPr>
    </w:lvl>
    <w:lvl w:ilvl="5">
      <w:start w:val="1"/>
      <w:numFmt w:val="decimal"/>
      <w:isLgl/>
      <w:lvlText w:val="%1.%2.%3.%4.%5.%6."/>
      <w:lvlJc w:val="left"/>
      <w:pPr>
        <w:ind w:left="1914" w:hanging="1080"/>
      </w:pPr>
      <w:rPr>
        <w:rFonts w:hint="default"/>
      </w:rPr>
    </w:lvl>
    <w:lvl w:ilvl="6">
      <w:start w:val="1"/>
      <w:numFmt w:val="decimal"/>
      <w:isLgl/>
      <w:lvlText w:val="%1.%2.%3.%4.%5.%6.%7."/>
      <w:lvlJc w:val="left"/>
      <w:pPr>
        <w:ind w:left="2312" w:hanging="1440"/>
      </w:pPr>
      <w:rPr>
        <w:rFonts w:hint="default"/>
      </w:rPr>
    </w:lvl>
    <w:lvl w:ilvl="7">
      <w:start w:val="1"/>
      <w:numFmt w:val="decimal"/>
      <w:isLgl/>
      <w:lvlText w:val="%1.%2.%3.%4.%5.%6.%7.%8."/>
      <w:lvlJc w:val="left"/>
      <w:pPr>
        <w:ind w:left="2350" w:hanging="1440"/>
      </w:pPr>
      <w:rPr>
        <w:rFonts w:hint="default"/>
      </w:rPr>
    </w:lvl>
    <w:lvl w:ilvl="8">
      <w:start w:val="1"/>
      <w:numFmt w:val="decimal"/>
      <w:isLgl/>
      <w:lvlText w:val="%1.%2.%3.%4.%5.%6.%7.%8.%9."/>
      <w:lvlJc w:val="left"/>
      <w:pPr>
        <w:ind w:left="2748" w:hanging="1800"/>
      </w:pPr>
      <w:rPr>
        <w:rFonts w:hint="default"/>
      </w:rPr>
    </w:lvl>
  </w:abstractNum>
  <w:abstractNum w:abstractNumId="24" w15:restartNumberingAfterBreak="0">
    <w:nsid w:val="40D56049"/>
    <w:multiLevelType w:val="hybridMultilevel"/>
    <w:tmpl w:val="A70028D0"/>
    <w:lvl w:ilvl="0" w:tplc="10CA9558">
      <w:start w:val="1"/>
      <w:numFmt w:val="decimal"/>
      <w:lvlText w:val="4.1.%1"/>
      <w:lvlJc w:val="left"/>
      <w:pPr>
        <w:ind w:left="1440" w:hanging="360"/>
      </w:pPr>
      <w:rPr>
        <w:rFonts w:cs="Times New Roman" w:hint="default"/>
      </w:rPr>
    </w:lvl>
    <w:lvl w:ilvl="1" w:tplc="C8EEC796" w:tentative="1">
      <w:start w:val="1"/>
      <w:numFmt w:val="lowerLetter"/>
      <w:lvlText w:val="%2."/>
      <w:lvlJc w:val="left"/>
      <w:pPr>
        <w:ind w:left="1440" w:hanging="360"/>
      </w:pPr>
      <w:rPr>
        <w:rFonts w:cs="Times New Roman"/>
      </w:rPr>
    </w:lvl>
    <w:lvl w:ilvl="2" w:tplc="42E81368">
      <w:start w:val="1"/>
      <w:numFmt w:val="lowerRoman"/>
      <w:lvlText w:val="%3."/>
      <w:lvlJc w:val="right"/>
      <w:pPr>
        <w:ind w:left="2160" w:hanging="180"/>
      </w:pPr>
      <w:rPr>
        <w:rFonts w:cs="Times New Roman"/>
      </w:rPr>
    </w:lvl>
    <w:lvl w:ilvl="3" w:tplc="E51AB0B6" w:tentative="1">
      <w:start w:val="1"/>
      <w:numFmt w:val="decimal"/>
      <w:lvlText w:val="%4."/>
      <w:lvlJc w:val="left"/>
      <w:pPr>
        <w:ind w:left="2880" w:hanging="360"/>
      </w:pPr>
      <w:rPr>
        <w:rFonts w:cs="Times New Roman"/>
      </w:rPr>
    </w:lvl>
    <w:lvl w:ilvl="4" w:tplc="BBBE04CA" w:tentative="1">
      <w:start w:val="1"/>
      <w:numFmt w:val="lowerLetter"/>
      <w:lvlText w:val="%5."/>
      <w:lvlJc w:val="left"/>
      <w:pPr>
        <w:ind w:left="3600" w:hanging="360"/>
      </w:pPr>
      <w:rPr>
        <w:rFonts w:cs="Times New Roman"/>
      </w:rPr>
    </w:lvl>
    <w:lvl w:ilvl="5" w:tplc="0DF2460E" w:tentative="1">
      <w:start w:val="1"/>
      <w:numFmt w:val="lowerRoman"/>
      <w:lvlText w:val="%6."/>
      <w:lvlJc w:val="right"/>
      <w:pPr>
        <w:ind w:left="4320" w:hanging="180"/>
      </w:pPr>
      <w:rPr>
        <w:rFonts w:cs="Times New Roman"/>
      </w:rPr>
    </w:lvl>
    <w:lvl w:ilvl="6" w:tplc="D292C866" w:tentative="1">
      <w:start w:val="1"/>
      <w:numFmt w:val="decimal"/>
      <w:lvlText w:val="%7."/>
      <w:lvlJc w:val="left"/>
      <w:pPr>
        <w:ind w:left="5040" w:hanging="360"/>
      </w:pPr>
      <w:rPr>
        <w:rFonts w:cs="Times New Roman"/>
      </w:rPr>
    </w:lvl>
    <w:lvl w:ilvl="7" w:tplc="745E9CFC" w:tentative="1">
      <w:start w:val="1"/>
      <w:numFmt w:val="lowerLetter"/>
      <w:lvlText w:val="%8."/>
      <w:lvlJc w:val="left"/>
      <w:pPr>
        <w:ind w:left="5760" w:hanging="360"/>
      </w:pPr>
      <w:rPr>
        <w:rFonts w:cs="Times New Roman"/>
      </w:rPr>
    </w:lvl>
    <w:lvl w:ilvl="8" w:tplc="033A0E2C" w:tentative="1">
      <w:start w:val="1"/>
      <w:numFmt w:val="lowerRoman"/>
      <w:lvlText w:val="%9."/>
      <w:lvlJc w:val="right"/>
      <w:pPr>
        <w:ind w:left="6480" w:hanging="180"/>
      </w:pPr>
      <w:rPr>
        <w:rFonts w:cs="Times New Roman"/>
      </w:rPr>
    </w:lvl>
  </w:abstractNum>
  <w:abstractNum w:abstractNumId="25"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6" w15:restartNumberingAfterBreak="0">
    <w:nsid w:val="42033A24"/>
    <w:multiLevelType w:val="hybridMultilevel"/>
    <w:tmpl w:val="780AA252"/>
    <w:lvl w:ilvl="0" w:tplc="DC16BD5C">
      <w:start w:val="1"/>
      <w:numFmt w:val="decimal"/>
      <w:suff w:val="nothing"/>
      <w:lvlText w:val="%1."/>
      <w:lvlJc w:val="right"/>
      <w:pPr>
        <w:ind w:left="0" w:firstLine="170"/>
      </w:pPr>
      <w:rPr>
        <w:rFonts w:hint="default"/>
      </w:rPr>
    </w:lvl>
    <w:lvl w:ilvl="1" w:tplc="F6EC6430" w:tentative="1">
      <w:start w:val="1"/>
      <w:numFmt w:val="lowerLetter"/>
      <w:lvlText w:val="%2."/>
      <w:lvlJc w:val="left"/>
      <w:pPr>
        <w:ind w:left="1440" w:hanging="360"/>
      </w:pPr>
    </w:lvl>
    <w:lvl w:ilvl="2" w:tplc="DC52FA56" w:tentative="1">
      <w:start w:val="1"/>
      <w:numFmt w:val="lowerRoman"/>
      <w:lvlText w:val="%3."/>
      <w:lvlJc w:val="right"/>
      <w:pPr>
        <w:ind w:left="2160" w:hanging="180"/>
      </w:pPr>
    </w:lvl>
    <w:lvl w:ilvl="3" w:tplc="688C3A1E" w:tentative="1">
      <w:start w:val="1"/>
      <w:numFmt w:val="decimal"/>
      <w:lvlText w:val="%4."/>
      <w:lvlJc w:val="left"/>
      <w:pPr>
        <w:ind w:left="2880" w:hanging="360"/>
      </w:pPr>
    </w:lvl>
    <w:lvl w:ilvl="4" w:tplc="E19257A4" w:tentative="1">
      <w:start w:val="1"/>
      <w:numFmt w:val="lowerLetter"/>
      <w:lvlText w:val="%5."/>
      <w:lvlJc w:val="left"/>
      <w:pPr>
        <w:ind w:left="3600" w:hanging="360"/>
      </w:pPr>
    </w:lvl>
    <w:lvl w:ilvl="5" w:tplc="980C7456" w:tentative="1">
      <w:start w:val="1"/>
      <w:numFmt w:val="lowerRoman"/>
      <w:lvlText w:val="%6."/>
      <w:lvlJc w:val="right"/>
      <w:pPr>
        <w:ind w:left="4320" w:hanging="180"/>
      </w:pPr>
    </w:lvl>
    <w:lvl w:ilvl="6" w:tplc="6E924364" w:tentative="1">
      <w:start w:val="1"/>
      <w:numFmt w:val="decimal"/>
      <w:lvlText w:val="%7."/>
      <w:lvlJc w:val="left"/>
      <w:pPr>
        <w:ind w:left="5040" w:hanging="360"/>
      </w:pPr>
    </w:lvl>
    <w:lvl w:ilvl="7" w:tplc="A7CEF8EE" w:tentative="1">
      <w:start w:val="1"/>
      <w:numFmt w:val="lowerLetter"/>
      <w:lvlText w:val="%8."/>
      <w:lvlJc w:val="left"/>
      <w:pPr>
        <w:ind w:left="5760" w:hanging="360"/>
      </w:pPr>
    </w:lvl>
    <w:lvl w:ilvl="8" w:tplc="8B280484" w:tentative="1">
      <w:start w:val="1"/>
      <w:numFmt w:val="lowerRoman"/>
      <w:lvlText w:val="%9."/>
      <w:lvlJc w:val="right"/>
      <w:pPr>
        <w:ind w:left="6480" w:hanging="180"/>
      </w:pPr>
    </w:lvl>
  </w:abstractNum>
  <w:abstractNum w:abstractNumId="27" w15:restartNumberingAfterBreak="0">
    <w:nsid w:val="43514507"/>
    <w:multiLevelType w:val="hybridMultilevel"/>
    <w:tmpl w:val="F2F68BF2"/>
    <w:lvl w:ilvl="0" w:tplc="331E5628">
      <w:start w:val="1"/>
      <w:numFmt w:val="decimal"/>
      <w:lvlText w:val="%1."/>
      <w:lvlJc w:val="left"/>
      <w:pPr>
        <w:ind w:left="720" w:hanging="360"/>
      </w:pPr>
      <w:rPr>
        <w:rFonts w:ascii="Times New Roman" w:eastAsia="Times New Roman" w:hAnsi="Times New Roman" w:cs="Times New Roman"/>
      </w:rPr>
    </w:lvl>
    <w:lvl w:ilvl="1" w:tplc="BCA8140A" w:tentative="1">
      <w:start w:val="1"/>
      <w:numFmt w:val="lowerLetter"/>
      <w:lvlText w:val="%2."/>
      <w:lvlJc w:val="left"/>
      <w:pPr>
        <w:ind w:left="1440" w:hanging="360"/>
      </w:pPr>
      <w:rPr>
        <w:rFonts w:cs="Times New Roman"/>
      </w:rPr>
    </w:lvl>
    <w:lvl w:ilvl="2" w:tplc="06309F4A" w:tentative="1">
      <w:start w:val="1"/>
      <w:numFmt w:val="lowerRoman"/>
      <w:lvlText w:val="%3."/>
      <w:lvlJc w:val="right"/>
      <w:pPr>
        <w:ind w:left="2160" w:hanging="180"/>
      </w:pPr>
      <w:rPr>
        <w:rFonts w:cs="Times New Roman"/>
      </w:rPr>
    </w:lvl>
    <w:lvl w:ilvl="3" w:tplc="85802314" w:tentative="1">
      <w:start w:val="1"/>
      <w:numFmt w:val="decimal"/>
      <w:lvlText w:val="%4."/>
      <w:lvlJc w:val="left"/>
      <w:pPr>
        <w:ind w:left="2880" w:hanging="360"/>
      </w:pPr>
      <w:rPr>
        <w:rFonts w:cs="Times New Roman"/>
      </w:rPr>
    </w:lvl>
    <w:lvl w:ilvl="4" w:tplc="34BEB882" w:tentative="1">
      <w:start w:val="1"/>
      <w:numFmt w:val="lowerLetter"/>
      <w:lvlText w:val="%5."/>
      <w:lvlJc w:val="left"/>
      <w:pPr>
        <w:ind w:left="3600" w:hanging="360"/>
      </w:pPr>
      <w:rPr>
        <w:rFonts w:cs="Times New Roman"/>
      </w:rPr>
    </w:lvl>
    <w:lvl w:ilvl="5" w:tplc="E1A4EF48" w:tentative="1">
      <w:start w:val="1"/>
      <w:numFmt w:val="lowerRoman"/>
      <w:lvlText w:val="%6."/>
      <w:lvlJc w:val="right"/>
      <w:pPr>
        <w:ind w:left="4320" w:hanging="180"/>
      </w:pPr>
      <w:rPr>
        <w:rFonts w:cs="Times New Roman"/>
      </w:rPr>
    </w:lvl>
    <w:lvl w:ilvl="6" w:tplc="3B7E9D40" w:tentative="1">
      <w:start w:val="1"/>
      <w:numFmt w:val="decimal"/>
      <w:lvlText w:val="%7."/>
      <w:lvlJc w:val="left"/>
      <w:pPr>
        <w:ind w:left="5040" w:hanging="360"/>
      </w:pPr>
      <w:rPr>
        <w:rFonts w:cs="Times New Roman"/>
      </w:rPr>
    </w:lvl>
    <w:lvl w:ilvl="7" w:tplc="403CBF1A" w:tentative="1">
      <w:start w:val="1"/>
      <w:numFmt w:val="lowerLetter"/>
      <w:lvlText w:val="%8."/>
      <w:lvlJc w:val="left"/>
      <w:pPr>
        <w:ind w:left="5760" w:hanging="360"/>
      </w:pPr>
      <w:rPr>
        <w:rFonts w:cs="Times New Roman"/>
      </w:rPr>
    </w:lvl>
    <w:lvl w:ilvl="8" w:tplc="D55A5EEA" w:tentative="1">
      <w:start w:val="1"/>
      <w:numFmt w:val="lowerRoman"/>
      <w:lvlText w:val="%9."/>
      <w:lvlJc w:val="right"/>
      <w:pPr>
        <w:ind w:left="6480" w:hanging="180"/>
      </w:pPr>
      <w:rPr>
        <w:rFonts w:cs="Times New Roman"/>
      </w:rPr>
    </w:lvl>
  </w:abstractNum>
  <w:abstractNum w:abstractNumId="28"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4C2163A8"/>
    <w:multiLevelType w:val="multilevel"/>
    <w:tmpl w:val="70CA72F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CD0092E"/>
    <w:multiLevelType w:val="hybridMultilevel"/>
    <w:tmpl w:val="CA16455C"/>
    <w:lvl w:ilvl="0" w:tplc="E6FCF2A0">
      <w:start w:val="1"/>
      <w:numFmt w:val="bullet"/>
      <w:pStyle w:val="-6"/>
      <w:lvlText w:val=""/>
      <w:lvlJc w:val="left"/>
      <w:pPr>
        <w:tabs>
          <w:tab w:val="num" w:pos="1430"/>
        </w:tabs>
        <w:ind w:left="1430" w:hanging="360"/>
      </w:pPr>
      <w:rPr>
        <w:rFonts w:ascii="Symbol" w:hAnsi="Symbol" w:hint="default"/>
      </w:rPr>
    </w:lvl>
    <w:lvl w:ilvl="1" w:tplc="AE36E218">
      <w:start w:val="1"/>
      <w:numFmt w:val="bullet"/>
      <w:lvlText w:val=""/>
      <w:lvlJc w:val="left"/>
      <w:pPr>
        <w:tabs>
          <w:tab w:val="num" w:pos="2150"/>
        </w:tabs>
        <w:ind w:left="2150" w:hanging="360"/>
      </w:pPr>
      <w:rPr>
        <w:rFonts w:ascii="Symbol" w:hAnsi="Symbol" w:hint="default"/>
      </w:rPr>
    </w:lvl>
    <w:lvl w:ilvl="2" w:tplc="43DEFB44">
      <w:start w:val="1"/>
      <w:numFmt w:val="bullet"/>
      <w:lvlText w:val=""/>
      <w:lvlJc w:val="left"/>
      <w:pPr>
        <w:tabs>
          <w:tab w:val="num" w:pos="2870"/>
        </w:tabs>
        <w:ind w:left="2870" w:hanging="360"/>
      </w:pPr>
      <w:rPr>
        <w:rFonts w:ascii="Wingdings" w:hAnsi="Wingdings" w:hint="default"/>
      </w:rPr>
    </w:lvl>
    <w:lvl w:ilvl="3" w:tplc="0D1AFA22">
      <w:start w:val="1"/>
      <w:numFmt w:val="bullet"/>
      <w:lvlText w:val=""/>
      <w:lvlJc w:val="left"/>
      <w:pPr>
        <w:tabs>
          <w:tab w:val="num" w:pos="3590"/>
        </w:tabs>
        <w:ind w:left="3590" w:hanging="360"/>
      </w:pPr>
      <w:rPr>
        <w:rFonts w:ascii="Symbol" w:hAnsi="Symbol" w:hint="default"/>
      </w:rPr>
    </w:lvl>
    <w:lvl w:ilvl="4" w:tplc="B59CCA62">
      <w:start w:val="1"/>
      <w:numFmt w:val="bullet"/>
      <w:lvlText w:val="o"/>
      <w:lvlJc w:val="left"/>
      <w:pPr>
        <w:tabs>
          <w:tab w:val="num" w:pos="4310"/>
        </w:tabs>
        <w:ind w:left="4310" w:hanging="360"/>
      </w:pPr>
      <w:rPr>
        <w:rFonts w:ascii="Courier New" w:hAnsi="Courier New" w:hint="default"/>
      </w:rPr>
    </w:lvl>
    <w:lvl w:ilvl="5" w:tplc="912A836E">
      <w:start w:val="1"/>
      <w:numFmt w:val="bullet"/>
      <w:lvlText w:val=""/>
      <w:lvlJc w:val="left"/>
      <w:pPr>
        <w:tabs>
          <w:tab w:val="num" w:pos="5030"/>
        </w:tabs>
        <w:ind w:left="5030" w:hanging="360"/>
      </w:pPr>
      <w:rPr>
        <w:rFonts w:ascii="Wingdings" w:hAnsi="Wingdings" w:hint="default"/>
      </w:rPr>
    </w:lvl>
    <w:lvl w:ilvl="6" w:tplc="AC0846B4">
      <w:start w:val="1"/>
      <w:numFmt w:val="bullet"/>
      <w:lvlText w:val=""/>
      <w:lvlJc w:val="left"/>
      <w:pPr>
        <w:tabs>
          <w:tab w:val="num" w:pos="5750"/>
        </w:tabs>
        <w:ind w:left="5750" w:hanging="360"/>
      </w:pPr>
      <w:rPr>
        <w:rFonts w:ascii="Symbol" w:hAnsi="Symbol" w:hint="default"/>
      </w:rPr>
    </w:lvl>
    <w:lvl w:ilvl="7" w:tplc="BAC0F7F6">
      <w:start w:val="1"/>
      <w:numFmt w:val="bullet"/>
      <w:lvlText w:val="o"/>
      <w:lvlJc w:val="left"/>
      <w:pPr>
        <w:tabs>
          <w:tab w:val="num" w:pos="6470"/>
        </w:tabs>
        <w:ind w:left="6470" w:hanging="360"/>
      </w:pPr>
      <w:rPr>
        <w:rFonts w:ascii="Courier New" w:hAnsi="Courier New" w:hint="default"/>
      </w:rPr>
    </w:lvl>
    <w:lvl w:ilvl="8" w:tplc="1B107810">
      <w:start w:val="1"/>
      <w:numFmt w:val="bullet"/>
      <w:lvlText w:val=""/>
      <w:lvlJc w:val="left"/>
      <w:pPr>
        <w:tabs>
          <w:tab w:val="num" w:pos="7190"/>
        </w:tabs>
        <w:ind w:left="7190" w:hanging="360"/>
      </w:pPr>
      <w:rPr>
        <w:rFonts w:ascii="Wingdings" w:hAnsi="Wingdings" w:hint="default"/>
      </w:rPr>
    </w:lvl>
  </w:abstractNum>
  <w:abstractNum w:abstractNumId="32" w15:restartNumberingAfterBreak="0">
    <w:nsid w:val="561B0D37"/>
    <w:multiLevelType w:val="multilevel"/>
    <w:tmpl w:val="DD28D49E"/>
    <w:lvl w:ilvl="0">
      <w:start w:val="1"/>
      <w:numFmt w:val="decimal"/>
      <w:lvlText w:val="%1."/>
      <w:lvlJc w:val="left"/>
      <w:pPr>
        <w:tabs>
          <w:tab w:val="num" w:pos="360"/>
        </w:tabs>
        <w:ind w:left="360" w:hanging="360"/>
      </w:pPr>
      <w:rPr>
        <w:rFonts w:ascii="Times New Roman" w:eastAsia="Times New Roman" w:hAnsi="Times New Roman" w:cs="Times New Roman"/>
        <w:sz w:val="22"/>
        <w:szCs w:val="22"/>
      </w:rPr>
    </w:lvl>
    <w:lvl w:ilvl="1">
      <w:start w:val="1"/>
      <w:numFmt w:val="decimal"/>
      <w:lvlText w:val="%1.%2."/>
      <w:lvlJc w:val="left"/>
      <w:pPr>
        <w:tabs>
          <w:tab w:val="num" w:pos="284"/>
        </w:tabs>
        <w:ind w:left="284" w:hanging="171"/>
      </w:pPr>
      <w:rPr>
        <w:rFonts w:cs="Times New Roman" w:hint="default"/>
        <w:sz w:val="20"/>
        <w:szCs w:val="20"/>
      </w:rPr>
    </w:lvl>
    <w:lvl w:ilvl="2">
      <w:start w:val="1"/>
      <w:numFmt w:val="decimal"/>
      <w:lvlText w:val="%1.%2.%3."/>
      <w:lvlJc w:val="left"/>
      <w:pPr>
        <w:tabs>
          <w:tab w:val="num" w:pos="1071"/>
        </w:tabs>
        <w:ind w:left="1071" w:hanging="504"/>
      </w:pPr>
      <w:rPr>
        <w:rFonts w:cs="Times New Roman" w:hint="default"/>
        <w:sz w:val="20"/>
        <w:szCs w:val="2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3"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6" w15:restartNumberingAfterBreak="0">
    <w:nsid w:val="5FE109E1"/>
    <w:multiLevelType w:val="multilevel"/>
    <w:tmpl w:val="73D8861E"/>
    <w:lvl w:ilvl="0">
      <w:start w:val="1"/>
      <w:numFmt w:val="decimal"/>
      <w:lvlText w:val="4.3.%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15:restartNumberingAfterBreak="0">
    <w:nsid w:val="60666B2F"/>
    <w:multiLevelType w:val="multilevel"/>
    <w:tmpl w:val="CA42C85C"/>
    <w:lvl w:ilvl="0">
      <w:start w:val="1"/>
      <w:numFmt w:val="decimal"/>
      <w:lvlText w:val="%1."/>
      <w:lvlJc w:val="left"/>
      <w:pPr>
        <w:ind w:left="36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8" w15:restartNumberingAfterBreak="0">
    <w:nsid w:val="65FD68BF"/>
    <w:multiLevelType w:val="hybridMultilevel"/>
    <w:tmpl w:val="5F34C0A6"/>
    <w:lvl w:ilvl="0" w:tplc="3850A1DC">
      <w:start w:val="1"/>
      <w:numFmt w:val="bullet"/>
      <w:lvlText w:val=""/>
      <w:lvlJc w:val="left"/>
      <w:pPr>
        <w:ind w:left="1260" w:hanging="360"/>
      </w:pPr>
      <w:rPr>
        <w:rFonts w:ascii="Symbol" w:hAnsi="Symbol" w:hint="default"/>
      </w:rPr>
    </w:lvl>
    <w:lvl w:ilvl="1" w:tplc="16949F62" w:tentative="1">
      <w:start w:val="1"/>
      <w:numFmt w:val="bullet"/>
      <w:lvlText w:val="o"/>
      <w:lvlJc w:val="left"/>
      <w:pPr>
        <w:ind w:left="1980" w:hanging="360"/>
      </w:pPr>
      <w:rPr>
        <w:rFonts w:ascii="Courier New" w:hAnsi="Courier New" w:cs="Courier New" w:hint="default"/>
      </w:rPr>
    </w:lvl>
    <w:lvl w:ilvl="2" w:tplc="04E05C40" w:tentative="1">
      <w:start w:val="1"/>
      <w:numFmt w:val="bullet"/>
      <w:lvlText w:val=""/>
      <w:lvlJc w:val="left"/>
      <w:pPr>
        <w:ind w:left="2700" w:hanging="360"/>
      </w:pPr>
      <w:rPr>
        <w:rFonts w:ascii="Wingdings" w:hAnsi="Wingdings" w:hint="default"/>
      </w:rPr>
    </w:lvl>
    <w:lvl w:ilvl="3" w:tplc="8C6A59CA" w:tentative="1">
      <w:start w:val="1"/>
      <w:numFmt w:val="bullet"/>
      <w:lvlText w:val=""/>
      <w:lvlJc w:val="left"/>
      <w:pPr>
        <w:ind w:left="3420" w:hanging="360"/>
      </w:pPr>
      <w:rPr>
        <w:rFonts w:ascii="Symbol" w:hAnsi="Symbol" w:hint="default"/>
      </w:rPr>
    </w:lvl>
    <w:lvl w:ilvl="4" w:tplc="151ACC30" w:tentative="1">
      <w:start w:val="1"/>
      <w:numFmt w:val="bullet"/>
      <w:lvlText w:val="o"/>
      <w:lvlJc w:val="left"/>
      <w:pPr>
        <w:ind w:left="4140" w:hanging="360"/>
      </w:pPr>
      <w:rPr>
        <w:rFonts w:ascii="Courier New" w:hAnsi="Courier New" w:cs="Courier New" w:hint="default"/>
      </w:rPr>
    </w:lvl>
    <w:lvl w:ilvl="5" w:tplc="CDE0C690" w:tentative="1">
      <w:start w:val="1"/>
      <w:numFmt w:val="bullet"/>
      <w:lvlText w:val=""/>
      <w:lvlJc w:val="left"/>
      <w:pPr>
        <w:ind w:left="4860" w:hanging="360"/>
      </w:pPr>
      <w:rPr>
        <w:rFonts w:ascii="Wingdings" w:hAnsi="Wingdings" w:hint="default"/>
      </w:rPr>
    </w:lvl>
    <w:lvl w:ilvl="6" w:tplc="35289FC0" w:tentative="1">
      <w:start w:val="1"/>
      <w:numFmt w:val="bullet"/>
      <w:lvlText w:val=""/>
      <w:lvlJc w:val="left"/>
      <w:pPr>
        <w:ind w:left="5580" w:hanging="360"/>
      </w:pPr>
      <w:rPr>
        <w:rFonts w:ascii="Symbol" w:hAnsi="Symbol" w:hint="default"/>
      </w:rPr>
    </w:lvl>
    <w:lvl w:ilvl="7" w:tplc="245C25D4" w:tentative="1">
      <w:start w:val="1"/>
      <w:numFmt w:val="bullet"/>
      <w:lvlText w:val="o"/>
      <w:lvlJc w:val="left"/>
      <w:pPr>
        <w:ind w:left="6300" w:hanging="360"/>
      </w:pPr>
      <w:rPr>
        <w:rFonts w:ascii="Courier New" w:hAnsi="Courier New" w:cs="Courier New" w:hint="default"/>
      </w:rPr>
    </w:lvl>
    <w:lvl w:ilvl="8" w:tplc="A344E02C" w:tentative="1">
      <w:start w:val="1"/>
      <w:numFmt w:val="bullet"/>
      <w:lvlText w:val=""/>
      <w:lvlJc w:val="left"/>
      <w:pPr>
        <w:ind w:left="7020" w:hanging="360"/>
      </w:pPr>
      <w:rPr>
        <w:rFonts w:ascii="Wingdings" w:hAnsi="Wingdings" w:hint="default"/>
      </w:rPr>
    </w:lvl>
  </w:abstractNum>
  <w:abstractNum w:abstractNumId="39" w15:restartNumberingAfterBreak="0">
    <w:nsid w:val="66AD4D9B"/>
    <w:multiLevelType w:val="hybridMultilevel"/>
    <w:tmpl w:val="B5AC0C66"/>
    <w:lvl w:ilvl="0" w:tplc="C6E6DA4E">
      <w:start w:val="1"/>
      <w:numFmt w:val="decimal"/>
      <w:lvlText w:val="%1."/>
      <w:lvlJc w:val="left"/>
      <w:pPr>
        <w:tabs>
          <w:tab w:val="num" w:pos="360"/>
        </w:tabs>
        <w:ind w:left="360" w:hanging="360"/>
      </w:pPr>
      <w:rPr>
        <w:rFonts w:cs="Times New Roman"/>
      </w:rPr>
    </w:lvl>
    <w:lvl w:ilvl="1" w:tplc="6F9E8E5A">
      <w:numFmt w:val="none"/>
      <w:lvlText w:val=""/>
      <w:lvlJc w:val="left"/>
      <w:pPr>
        <w:tabs>
          <w:tab w:val="num" w:pos="360"/>
        </w:tabs>
      </w:pPr>
      <w:rPr>
        <w:rFonts w:cs="Times New Roman"/>
      </w:rPr>
    </w:lvl>
    <w:lvl w:ilvl="2" w:tplc="9F783594">
      <w:numFmt w:val="none"/>
      <w:lvlText w:val=""/>
      <w:lvlJc w:val="left"/>
      <w:pPr>
        <w:tabs>
          <w:tab w:val="num" w:pos="360"/>
        </w:tabs>
      </w:pPr>
      <w:rPr>
        <w:rFonts w:cs="Times New Roman"/>
      </w:rPr>
    </w:lvl>
    <w:lvl w:ilvl="3" w:tplc="D1D67E80">
      <w:numFmt w:val="none"/>
      <w:lvlText w:val=""/>
      <w:lvlJc w:val="left"/>
      <w:pPr>
        <w:tabs>
          <w:tab w:val="num" w:pos="360"/>
        </w:tabs>
      </w:pPr>
      <w:rPr>
        <w:rFonts w:cs="Times New Roman"/>
      </w:rPr>
    </w:lvl>
    <w:lvl w:ilvl="4" w:tplc="511AB3BA">
      <w:numFmt w:val="none"/>
      <w:lvlText w:val=""/>
      <w:lvlJc w:val="left"/>
      <w:pPr>
        <w:tabs>
          <w:tab w:val="num" w:pos="360"/>
        </w:tabs>
      </w:pPr>
      <w:rPr>
        <w:rFonts w:cs="Times New Roman"/>
      </w:rPr>
    </w:lvl>
    <w:lvl w:ilvl="5" w:tplc="6E1C8128">
      <w:numFmt w:val="none"/>
      <w:lvlText w:val=""/>
      <w:lvlJc w:val="left"/>
      <w:pPr>
        <w:tabs>
          <w:tab w:val="num" w:pos="360"/>
        </w:tabs>
      </w:pPr>
      <w:rPr>
        <w:rFonts w:cs="Times New Roman"/>
      </w:rPr>
    </w:lvl>
    <w:lvl w:ilvl="6" w:tplc="58D2C852">
      <w:numFmt w:val="none"/>
      <w:lvlText w:val=""/>
      <w:lvlJc w:val="left"/>
      <w:pPr>
        <w:tabs>
          <w:tab w:val="num" w:pos="360"/>
        </w:tabs>
      </w:pPr>
      <w:rPr>
        <w:rFonts w:cs="Times New Roman"/>
      </w:rPr>
    </w:lvl>
    <w:lvl w:ilvl="7" w:tplc="8458BCAC">
      <w:numFmt w:val="none"/>
      <w:lvlText w:val=""/>
      <w:lvlJc w:val="left"/>
      <w:pPr>
        <w:tabs>
          <w:tab w:val="num" w:pos="360"/>
        </w:tabs>
      </w:pPr>
      <w:rPr>
        <w:rFonts w:cs="Times New Roman"/>
      </w:rPr>
    </w:lvl>
    <w:lvl w:ilvl="8" w:tplc="AF78124C">
      <w:numFmt w:val="none"/>
      <w:lvlText w:val=""/>
      <w:lvlJc w:val="left"/>
      <w:pPr>
        <w:tabs>
          <w:tab w:val="num" w:pos="360"/>
        </w:tabs>
      </w:pPr>
      <w:rPr>
        <w:rFonts w:cs="Times New Roman"/>
      </w:rPr>
    </w:lvl>
  </w:abstractNum>
  <w:abstractNum w:abstractNumId="40" w15:restartNumberingAfterBreak="0">
    <w:nsid w:val="682E74A8"/>
    <w:multiLevelType w:val="hybridMultilevel"/>
    <w:tmpl w:val="3EC2149E"/>
    <w:lvl w:ilvl="0" w:tplc="F566E398">
      <w:start w:val="1"/>
      <w:numFmt w:val="decimal"/>
      <w:lvlText w:val="%1."/>
      <w:lvlJc w:val="left"/>
      <w:pPr>
        <w:ind w:left="795" w:hanging="360"/>
      </w:pPr>
      <w:rPr>
        <w:rFonts w:cs="Times New Roman"/>
      </w:rPr>
    </w:lvl>
    <w:lvl w:ilvl="1" w:tplc="BFAA6EE6" w:tentative="1">
      <w:start w:val="1"/>
      <w:numFmt w:val="lowerLetter"/>
      <w:lvlText w:val="%2."/>
      <w:lvlJc w:val="left"/>
      <w:pPr>
        <w:ind w:left="1515" w:hanging="360"/>
      </w:pPr>
      <w:rPr>
        <w:rFonts w:cs="Times New Roman"/>
      </w:rPr>
    </w:lvl>
    <w:lvl w:ilvl="2" w:tplc="06EA82DA" w:tentative="1">
      <w:start w:val="1"/>
      <w:numFmt w:val="lowerRoman"/>
      <w:lvlText w:val="%3."/>
      <w:lvlJc w:val="right"/>
      <w:pPr>
        <w:ind w:left="2235" w:hanging="180"/>
      </w:pPr>
      <w:rPr>
        <w:rFonts w:cs="Times New Roman"/>
      </w:rPr>
    </w:lvl>
    <w:lvl w:ilvl="3" w:tplc="60F86812" w:tentative="1">
      <w:start w:val="1"/>
      <w:numFmt w:val="decimal"/>
      <w:lvlText w:val="%4."/>
      <w:lvlJc w:val="left"/>
      <w:pPr>
        <w:ind w:left="2955" w:hanging="360"/>
      </w:pPr>
      <w:rPr>
        <w:rFonts w:cs="Times New Roman"/>
      </w:rPr>
    </w:lvl>
    <w:lvl w:ilvl="4" w:tplc="D0700EB4" w:tentative="1">
      <w:start w:val="1"/>
      <w:numFmt w:val="lowerLetter"/>
      <w:lvlText w:val="%5."/>
      <w:lvlJc w:val="left"/>
      <w:pPr>
        <w:ind w:left="3675" w:hanging="360"/>
      </w:pPr>
      <w:rPr>
        <w:rFonts w:cs="Times New Roman"/>
      </w:rPr>
    </w:lvl>
    <w:lvl w:ilvl="5" w:tplc="83946D8A" w:tentative="1">
      <w:start w:val="1"/>
      <w:numFmt w:val="lowerRoman"/>
      <w:lvlText w:val="%6."/>
      <w:lvlJc w:val="right"/>
      <w:pPr>
        <w:ind w:left="4395" w:hanging="180"/>
      </w:pPr>
      <w:rPr>
        <w:rFonts w:cs="Times New Roman"/>
      </w:rPr>
    </w:lvl>
    <w:lvl w:ilvl="6" w:tplc="D74042C4" w:tentative="1">
      <w:start w:val="1"/>
      <w:numFmt w:val="decimal"/>
      <w:lvlText w:val="%7."/>
      <w:lvlJc w:val="left"/>
      <w:pPr>
        <w:ind w:left="5115" w:hanging="360"/>
      </w:pPr>
      <w:rPr>
        <w:rFonts w:cs="Times New Roman"/>
      </w:rPr>
    </w:lvl>
    <w:lvl w:ilvl="7" w:tplc="DEC4A54E" w:tentative="1">
      <w:start w:val="1"/>
      <w:numFmt w:val="lowerLetter"/>
      <w:lvlText w:val="%8."/>
      <w:lvlJc w:val="left"/>
      <w:pPr>
        <w:ind w:left="5835" w:hanging="360"/>
      </w:pPr>
      <w:rPr>
        <w:rFonts w:cs="Times New Roman"/>
      </w:rPr>
    </w:lvl>
    <w:lvl w:ilvl="8" w:tplc="2E1EB67C" w:tentative="1">
      <w:start w:val="1"/>
      <w:numFmt w:val="lowerRoman"/>
      <w:lvlText w:val="%9."/>
      <w:lvlJc w:val="right"/>
      <w:pPr>
        <w:ind w:left="6555" w:hanging="180"/>
      </w:pPr>
      <w:rPr>
        <w:rFonts w:cs="Times New Roman"/>
      </w:rPr>
    </w:lvl>
  </w:abstractNum>
  <w:abstractNum w:abstractNumId="41" w15:restartNumberingAfterBreak="0">
    <w:nsid w:val="69647357"/>
    <w:multiLevelType w:val="multilevel"/>
    <w:tmpl w:val="AD16B0B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2" w15:restartNumberingAfterBreak="0">
    <w:nsid w:val="6C9C5D85"/>
    <w:multiLevelType w:val="hybridMultilevel"/>
    <w:tmpl w:val="1B7A70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670D8"/>
    <w:multiLevelType w:val="hybridMultilevel"/>
    <w:tmpl w:val="AD483BEE"/>
    <w:lvl w:ilvl="0" w:tplc="526096F8">
      <w:start w:val="1"/>
      <w:numFmt w:val="decimal"/>
      <w:lvlText w:val="%1."/>
      <w:lvlJc w:val="left"/>
      <w:pPr>
        <w:ind w:left="720" w:hanging="360"/>
      </w:pPr>
    </w:lvl>
    <w:lvl w:ilvl="1" w:tplc="31D4F6BA" w:tentative="1">
      <w:start w:val="1"/>
      <w:numFmt w:val="lowerLetter"/>
      <w:lvlText w:val="%2."/>
      <w:lvlJc w:val="left"/>
      <w:pPr>
        <w:ind w:left="1440" w:hanging="360"/>
      </w:pPr>
    </w:lvl>
    <w:lvl w:ilvl="2" w:tplc="D6341D9A" w:tentative="1">
      <w:start w:val="1"/>
      <w:numFmt w:val="lowerRoman"/>
      <w:lvlText w:val="%3."/>
      <w:lvlJc w:val="right"/>
      <w:pPr>
        <w:ind w:left="2160" w:hanging="180"/>
      </w:pPr>
    </w:lvl>
    <w:lvl w:ilvl="3" w:tplc="F8021F6C" w:tentative="1">
      <w:start w:val="1"/>
      <w:numFmt w:val="decimal"/>
      <w:lvlText w:val="%4."/>
      <w:lvlJc w:val="left"/>
      <w:pPr>
        <w:ind w:left="2880" w:hanging="360"/>
      </w:pPr>
    </w:lvl>
    <w:lvl w:ilvl="4" w:tplc="B762D820" w:tentative="1">
      <w:start w:val="1"/>
      <w:numFmt w:val="lowerLetter"/>
      <w:lvlText w:val="%5."/>
      <w:lvlJc w:val="left"/>
      <w:pPr>
        <w:ind w:left="3600" w:hanging="360"/>
      </w:pPr>
    </w:lvl>
    <w:lvl w:ilvl="5" w:tplc="F904CF66" w:tentative="1">
      <w:start w:val="1"/>
      <w:numFmt w:val="lowerRoman"/>
      <w:lvlText w:val="%6."/>
      <w:lvlJc w:val="right"/>
      <w:pPr>
        <w:ind w:left="4320" w:hanging="180"/>
      </w:pPr>
    </w:lvl>
    <w:lvl w:ilvl="6" w:tplc="2CC02ED2" w:tentative="1">
      <w:start w:val="1"/>
      <w:numFmt w:val="decimal"/>
      <w:lvlText w:val="%7."/>
      <w:lvlJc w:val="left"/>
      <w:pPr>
        <w:ind w:left="5040" w:hanging="360"/>
      </w:pPr>
    </w:lvl>
    <w:lvl w:ilvl="7" w:tplc="A25AFF2A" w:tentative="1">
      <w:start w:val="1"/>
      <w:numFmt w:val="lowerLetter"/>
      <w:lvlText w:val="%8."/>
      <w:lvlJc w:val="left"/>
      <w:pPr>
        <w:ind w:left="5760" w:hanging="360"/>
      </w:pPr>
    </w:lvl>
    <w:lvl w:ilvl="8" w:tplc="A490ABC4" w:tentative="1">
      <w:start w:val="1"/>
      <w:numFmt w:val="lowerRoman"/>
      <w:lvlText w:val="%9."/>
      <w:lvlJc w:val="right"/>
      <w:pPr>
        <w:ind w:left="6480" w:hanging="180"/>
      </w:pPr>
    </w:lvl>
  </w:abstractNum>
  <w:abstractNum w:abstractNumId="44" w15:restartNumberingAfterBreak="0">
    <w:nsid w:val="70861841"/>
    <w:multiLevelType w:val="multilevel"/>
    <w:tmpl w:val="5E1CF020"/>
    <w:lvl w:ilvl="0">
      <w:start w:val="11"/>
      <w:numFmt w:val="decimal"/>
      <w:lvlText w:val="%1."/>
      <w:lvlJc w:val="left"/>
      <w:pPr>
        <w:ind w:left="360" w:hanging="360"/>
      </w:pPr>
      <w:rPr>
        <w:rFonts w:hint="default"/>
        <w:color w:val="auto"/>
      </w:rPr>
    </w:lvl>
    <w:lvl w:ilvl="1">
      <w:start w:val="1"/>
      <w:numFmt w:val="decimal"/>
      <w:lvlText w:val="%1.%2."/>
      <w:lvlJc w:val="left"/>
      <w:pPr>
        <w:ind w:left="1571" w:hanging="720"/>
      </w:pPr>
      <w:rPr>
        <w:rFonts w:hint="default"/>
      </w:rPr>
    </w:lvl>
    <w:lvl w:ilvl="2">
      <w:start w:val="1"/>
      <w:numFmt w:val="decimal"/>
      <w:lvlText w:val="%1.%2.%3."/>
      <w:lvlJc w:val="left"/>
      <w:pPr>
        <w:ind w:left="1713" w:hanging="720"/>
      </w:pPr>
      <w:rPr>
        <w:rFonts w:hint="default"/>
        <w:b w:val="0"/>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45" w15:restartNumberingAfterBreak="0">
    <w:nsid w:val="79D8318F"/>
    <w:multiLevelType w:val="hybridMultilevel"/>
    <w:tmpl w:val="E41E14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29"/>
  </w:num>
  <w:num w:numId="6">
    <w:abstractNumId w:val="34"/>
  </w:num>
  <w:num w:numId="7">
    <w:abstractNumId w:val="14"/>
  </w:num>
  <w:num w:numId="8">
    <w:abstractNumId w:val="8"/>
  </w:num>
  <w:num w:numId="9">
    <w:abstractNumId w:val="19"/>
  </w:num>
  <w:num w:numId="10">
    <w:abstractNumId w:val="18"/>
  </w:num>
  <w:num w:numId="11">
    <w:abstractNumId w:val="25"/>
  </w:num>
  <w:num w:numId="12">
    <w:abstractNumId w:val="31"/>
  </w:num>
  <w:num w:numId="13">
    <w:abstractNumId w:val="39"/>
  </w:num>
  <w:num w:numId="14">
    <w:abstractNumId w:val="35"/>
  </w:num>
  <w:num w:numId="15">
    <w:abstractNumId w:val="27"/>
  </w:num>
  <w:num w:numId="16">
    <w:abstractNumId w:val="40"/>
  </w:num>
  <w:num w:numId="17">
    <w:abstractNumId w:val="28"/>
  </w:num>
  <w:num w:numId="18">
    <w:abstractNumId w:val="41"/>
  </w:num>
  <w:num w:numId="19">
    <w:abstractNumId w:val="16"/>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33"/>
  </w:num>
  <w:num w:numId="28">
    <w:abstractNumId w:val="5"/>
  </w:num>
  <w:num w:numId="29">
    <w:abstractNumId w:val="20"/>
  </w:num>
  <w:num w:numId="30">
    <w:abstractNumId w:val="21"/>
  </w:num>
  <w:num w:numId="31">
    <w:abstractNumId w:val="23"/>
  </w:num>
  <w:num w:numId="32">
    <w:abstractNumId w:val="32"/>
  </w:num>
  <w:num w:numId="33">
    <w:abstractNumId w:val="6"/>
  </w:num>
  <w:num w:numId="34">
    <w:abstractNumId w:val="4"/>
  </w:num>
  <w:num w:numId="35">
    <w:abstractNumId w:val="15"/>
  </w:num>
  <w:num w:numId="36">
    <w:abstractNumId w:val="44"/>
  </w:num>
  <w:num w:numId="37">
    <w:abstractNumId w:val="22"/>
  </w:num>
  <w:num w:numId="38">
    <w:abstractNumId w:val="11"/>
  </w:num>
  <w:num w:numId="39">
    <w:abstractNumId w:val="26"/>
  </w:num>
  <w:num w:numId="40">
    <w:abstractNumId w:val="43"/>
  </w:num>
  <w:num w:numId="41">
    <w:abstractNumId w:val="12"/>
  </w:num>
  <w:num w:numId="42">
    <w:abstractNumId w:val="30"/>
  </w:num>
  <w:num w:numId="43">
    <w:abstractNumId w:val="38"/>
  </w:num>
  <w:num w:numId="44">
    <w:abstractNumId w:val="9"/>
  </w:num>
  <w:num w:numId="45">
    <w:abstractNumId w:val="42"/>
  </w:num>
  <w:num w:numId="4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6B2"/>
    <w:rsid w:val="0003193D"/>
    <w:rsid w:val="000443FF"/>
    <w:rsid w:val="000604F2"/>
    <w:rsid w:val="0008518F"/>
    <w:rsid w:val="00085E21"/>
    <w:rsid w:val="00085F8D"/>
    <w:rsid w:val="000A3547"/>
    <w:rsid w:val="000B73D6"/>
    <w:rsid w:val="000E0BFA"/>
    <w:rsid w:val="000F653E"/>
    <w:rsid w:val="001023DD"/>
    <w:rsid w:val="0010242F"/>
    <w:rsid w:val="00104A99"/>
    <w:rsid w:val="00124517"/>
    <w:rsid w:val="00124905"/>
    <w:rsid w:val="00126E41"/>
    <w:rsid w:val="001274AA"/>
    <w:rsid w:val="00142079"/>
    <w:rsid w:val="001572DF"/>
    <w:rsid w:val="001603F3"/>
    <w:rsid w:val="001A388A"/>
    <w:rsid w:val="001C76E5"/>
    <w:rsid w:val="001F4170"/>
    <w:rsid w:val="00205E61"/>
    <w:rsid w:val="00210CB8"/>
    <w:rsid w:val="00223C97"/>
    <w:rsid w:val="00240D38"/>
    <w:rsid w:val="00242F95"/>
    <w:rsid w:val="00245CF6"/>
    <w:rsid w:val="0025156E"/>
    <w:rsid w:val="00255389"/>
    <w:rsid w:val="002623EA"/>
    <w:rsid w:val="00276916"/>
    <w:rsid w:val="00284D41"/>
    <w:rsid w:val="002919D1"/>
    <w:rsid w:val="002D44E9"/>
    <w:rsid w:val="002F44B3"/>
    <w:rsid w:val="002F739E"/>
    <w:rsid w:val="003112AA"/>
    <w:rsid w:val="0032080A"/>
    <w:rsid w:val="0033144E"/>
    <w:rsid w:val="003614F0"/>
    <w:rsid w:val="0039205B"/>
    <w:rsid w:val="0039244D"/>
    <w:rsid w:val="00395472"/>
    <w:rsid w:val="003F61D8"/>
    <w:rsid w:val="00401CD3"/>
    <w:rsid w:val="004122BA"/>
    <w:rsid w:val="00425759"/>
    <w:rsid w:val="00425D4B"/>
    <w:rsid w:val="00427368"/>
    <w:rsid w:val="00430985"/>
    <w:rsid w:val="00445A49"/>
    <w:rsid w:val="00461035"/>
    <w:rsid w:val="00470DF6"/>
    <w:rsid w:val="00481AE0"/>
    <w:rsid w:val="004D48EC"/>
    <w:rsid w:val="00501341"/>
    <w:rsid w:val="005357C2"/>
    <w:rsid w:val="00553584"/>
    <w:rsid w:val="005937AE"/>
    <w:rsid w:val="005968B7"/>
    <w:rsid w:val="00596F96"/>
    <w:rsid w:val="00597B3E"/>
    <w:rsid w:val="005A30EE"/>
    <w:rsid w:val="005B61A5"/>
    <w:rsid w:val="005C73E6"/>
    <w:rsid w:val="005F33FD"/>
    <w:rsid w:val="005F6F5C"/>
    <w:rsid w:val="00637591"/>
    <w:rsid w:val="00680DD7"/>
    <w:rsid w:val="006B2AD4"/>
    <w:rsid w:val="006D676E"/>
    <w:rsid w:val="006E0626"/>
    <w:rsid w:val="006F308F"/>
    <w:rsid w:val="00710A4B"/>
    <w:rsid w:val="00760480"/>
    <w:rsid w:val="007759E1"/>
    <w:rsid w:val="007A76B2"/>
    <w:rsid w:val="007C0F7A"/>
    <w:rsid w:val="007D2237"/>
    <w:rsid w:val="007D6BE1"/>
    <w:rsid w:val="007E6C2B"/>
    <w:rsid w:val="008267F3"/>
    <w:rsid w:val="00827070"/>
    <w:rsid w:val="008473B6"/>
    <w:rsid w:val="008569BA"/>
    <w:rsid w:val="0087188A"/>
    <w:rsid w:val="00887EB0"/>
    <w:rsid w:val="008975A5"/>
    <w:rsid w:val="008B5B7C"/>
    <w:rsid w:val="008D7701"/>
    <w:rsid w:val="00904CB4"/>
    <w:rsid w:val="0091237A"/>
    <w:rsid w:val="009356D9"/>
    <w:rsid w:val="00957491"/>
    <w:rsid w:val="009607F0"/>
    <w:rsid w:val="00960B5E"/>
    <w:rsid w:val="00964A3C"/>
    <w:rsid w:val="00984852"/>
    <w:rsid w:val="009849ED"/>
    <w:rsid w:val="009B0977"/>
    <w:rsid w:val="009D2C52"/>
    <w:rsid w:val="009E322D"/>
    <w:rsid w:val="009F3A6B"/>
    <w:rsid w:val="00A31207"/>
    <w:rsid w:val="00A43CCA"/>
    <w:rsid w:val="00A9076E"/>
    <w:rsid w:val="00A93612"/>
    <w:rsid w:val="00AB6A24"/>
    <w:rsid w:val="00AC1766"/>
    <w:rsid w:val="00AD07DA"/>
    <w:rsid w:val="00AD5A48"/>
    <w:rsid w:val="00B0067B"/>
    <w:rsid w:val="00B06FBE"/>
    <w:rsid w:val="00B135A2"/>
    <w:rsid w:val="00B67717"/>
    <w:rsid w:val="00B8645E"/>
    <w:rsid w:val="00B92A2D"/>
    <w:rsid w:val="00BB170F"/>
    <w:rsid w:val="00BC49F6"/>
    <w:rsid w:val="00BE6F7E"/>
    <w:rsid w:val="00BF0603"/>
    <w:rsid w:val="00BF4313"/>
    <w:rsid w:val="00C05BD0"/>
    <w:rsid w:val="00C13886"/>
    <w:rsid w:val="00C4285A"/>
    <w:rsid w:val="00CF5229"/>
    <w:rsid w:val="00CF5393"/>
    <w:rsid w:val="00D43A45"/>
    <w:rsid w:val="00D4424F"/>
    <w:rsid w:val="00D63DA5"/>
    <w:rsid w:val="00DA2517"/>
    <w:rsid w:val="00DD70A0"/>
    <w:rsid w:val="00DE7755"/>
    <w:rsid w:val="00DF543D"/>
    <w:rsid w:val="00E025DD"/>
    <w:rsid w:val="00E26796"/>
    <w:rsid w:val="00E363D9"/>
    <w:rsid w:val="00E6650D"/>
    <w:rsid w:val="00E84B5A"/>
    <w:rsid w:val="00E94051"/>
    <w:rsid w:val="00EE22F7"/>
    <w:rsid w:val="00EF49F3"/>
    <w:rsid w:val="00F07C5C"/>
    <w:rsid w:val="00F117EB"/>
    <w:rsid w:val="00F3464F"/>
    <w:rsid w:val="00F631E5"/>
    <w:rsid w:val="00F8124D"/>
    <w:rsid w:val="00F83F39"/>
    <w:rsid w:val="00F95051"/>
    <w:rsid w:val="00FB564D"/>
    <w:rsid w:val="00FD0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D3903"/>
  <w15:chartTrackingRefBased/>
  <w15:docId w15:val="{42BC8958-4936-4E5A-8F46-71B1FFA1E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style>
  <w:style w:type="paragraph" w:styleId="1">
    <w:name w:val="heading 1"/>
    <w:basedOn w:val="a5"/>
    <w:next w:val="a5"/>
    <w:link w:val="10"/>
    <w:qFormat/>
    <w:rsid w:val="006B2AD4"/>
    <w:pPr>
      <w:keepNext/>
      <w:keepLines/>
      <w:pageBreakBefore/>
      <w:tabs>
        <w:tab w:val="num" w:pos="360"/>
      </w:tabs>
      <w:suppressAutoHyphens/>
      <w:spacing w:before="480" w:after="240" w:line="240" w:lineRule="auto"/>
      <w:ind w:left="360" w:hanging="360"/>
      <w:outlineLvl w:val="0"/>
    </w:pPr>
    <w:rPr>
      <w:rFonts w:ascii="Arial" w:eastAsia="Times New Roman" w:hAnsi="Arial" w:cs="Times New Roman"/>
      <w:b/>
      <w:kern w:val="28"/>
      <w:sz w:val="20"/>
      <w:szCs w:val="20"/>
      <w:lang w:eastAsia="ru-RU"/>
    </w:rPr>
  </w:style>
  <w:style w:type="paragraph" w:styleId="2">
    <w:name w:val="heading 2"/>
    <w:basedOn w:val="a5"/>
    <w:next w:val="a5"/>
    <w:link w:val="210"/>
    <w:qFormat/>
    <w:rsid w:val="006B2AD4"/>
    <w:pPr>
      <w:keepNext/>
      <w:numPr>
        <w:numId w:val="1"/>
      </w:numPr>
      <w:tabs>
        <w:tab w:val="clear" w:pos="1209"/>
        <w:tab w:val="num" w:pos="1440"/>
      </w:tabs>
      <w:suppressAutoHyphens/>
      <w:spacing w:before="360" w:after="120" w:line="240" w:lineRule="auto"/>
      <w:ind w:left="1440"/>
      <w:outlineLvl w:val="1"/>
    </w:pPr>
    <w:rPr>
      <w:rFonts w:ascii="Times New Roman" w:eastAsia="Times New Roman" w:hAnsi="Times New Roman" w:cs="Times New Roman"/>
      <w:b/>
      <w:sz w:val="32"/>
      <w:szCs w:val="20"/>
      <w:lang w:eastAsia="ru-RU"/>
    </w:rPr>
  </w:style>
  <w:style w:type="paragraph" w:styleId="3">
    <w:name w:val="heading 3"/>
    <w:basedOn w:val="a5"/>
    <w:next w:val="a5"/>
    <w:link w:val="30"/>
    <w:qFormat/>
    <w:rsid w:val="006B2AD4"/>
    <w:pPr>
      <w:keepNext/>
      <w:numPr>
        <w:ilvl w:val="2"/>
        <w:numId w:val="5"/>
      </w:numPr>
      <w:suppressAutoHyphens/>
      <w:spacing w:before="120" w:after="120" w:line="240" w:lineRule="auto"/>
      <w:outlineLvl w:val="2"/>
    </w:pPr>
    <w:rPr>
      <w:rFonts w:ascii="Times New Roman" w:eastAsia="Times New Roman" w:hAnsi="Times New Roman" w:cs="Times New Roman"/>
      <w:b/>
      <w:sz w:val="28"/>
      <w:szCs w:val="20"/>
      <w:lang w:eastAsia="ru-RU"/>
    </w:rPr>
  </w:style>
  <w:style w:type="paragraph" w:styleId="4">
    <w:name w:val="heading 4"/>
    <w:basedOn w:val="a5"/>
    <w:next w:val="a5"/>
    <w:link w:val="40"/>
    <w:qFormat/>
    <w:rsid w:val="006B2AD4"/>
    <w:pPr>
      <w:keepNext/>
      <w:numPr>
        <w:ilvl w:val="3"/>
        <w:numId w:val="5"/>
      </w:numPr>
      <w:tabs>
        <w:tab w:val="left" w:pos="1134"/>
      </w:tabs>
      <w:suppressAutoHyphens/>
      <w:spacing w:before="240" w:after="120" w:line="240" w:lineRule="auto"/>
      <w:jc w:val="both"/>
      <w:outlineLvl w:val="3"/>
    </w:pPr>
    <w:rPr>
      <w:rFonts w:ascii="Times New Roman" w:eastAsia="Times New Roman" w:hAnsi="Times New Roman" w:cs="Times New Roman"/>
      <w:b/>
      <w:i/>
      <w:sz w:val="28"/>
      <w:szCs w:val="20"/>
      <w:lang w:eastAsia="ru-RU"/>
    </w:rPr>
  </w:style>
  <w:style w:type="paragraph" w:styleId="5">
    <w:name w:val="heading 5"/>
    <w:basedOn w:val="a5"/>
    <w:next w:val="a5"/>
    <w:link w:val="50"/>
    <w:qFormat/>
    <w:rsid w:val="006B2AD4"/>
    <w:pPr>
      <w:keepNext/>
      <w:numPr>
        <w:ilvl w:val="4"/>
        <w:numId w:val="6"/>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z w:val="26"/>
      <w:szCs w:val="20"/>
      <w:lang w:eastAsia="ru-RU"/>
    </w:rPr>
  </w:style>
  <w:style w:type="paragraph" w:styleId="6">
    <w:name w:val="heading 6"/>
    <w:basedOn w:val="a5"/>
    <w:next w:val="a5"/>
    <w:link w:val="60"/>
    <w:qFormat/>
    <w:rsid w:val="006B2AD4"/>
    <w:pPr>
      <w:widowControl w:val="0"/>
      <w:numPr>
        <w:ilvl w:val="5"/>
        <w:numId w:val="6"/>
      </w:numPr>
      <w:tabs>
        <w:tab w:val="num" w:pos="360"/>
      </w:tabs>
      <w:suppressAutoHyphens/>
      <w:spacing w:before="240" w:after="60" w:line="360" w:lineRule="auto"/>
      <w:ind w:left="0" w:firstLine="0"/>
      <w:jc w:val="both"/>
      <w:outlineLvl w:val="5"/>
    </w:pPr>
    <w:rPr>
      <w:rFonts w:ascii="Times New Roman" w:eastAsia="Times New Roman" w:hAnsi="Times New Roman" w:cs="Times New Roman"/>
      <w:b/>
      <w:sz w:val="20"/>
      <w:szCs w:val="20"/>
      <w:lang w:eastAsia="ru-RU"/>
    </w:rPr>
  </w:style>
  <w:style w:type="paragraph" w:styleId="7">
    <w:name w:val="heading 7"/>
    <w:basedOn w:val="a5"/>
    <w:next w:val="a5"/>
    <w:link w:val="70"/>
    <w:qFormat/>
    <w:rsid w:val="006B2AD4"/>
    <w:pPr>
      <w:widowControl w:val="0"/>
      <w:numPr>
        <w:ilvl w:val="6"/>
        <w:numId w:val="6"/>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0"/>
      <w:lang w:eastAsia="ru-RU"/>
    </w:rPr>
  </w:style>
  <w:style w:type="paragraph" w:styleId="8">
    <w:name w:val="heading 8"/>
    <w:basedOn w:val="a5"/>
    <w:next w:val="a5"/>
    <w:link w:val="80"/>
    <w:qFormat/>
    <w:rsid w:val="006B2AD4"/>
    <w:pPr>
      <w:widowControl w:val="0"/>
      <w:numPr>
        <w:ilvl w:val="7"/>
        <w:numId w:val="6"/>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z w:val="26"/>
      <w:szCs w:val="20"/>
      <w:lang w:eastAsia="ru-RU"/>
    </w:rPr>
  </w:style>
  <w:style w:type="paragraph" w:styleId="9">
    <w:name w:val="heading 9"/>
    <w:basedOn w:val="a5"/>
    <w:next w:val="a5"/>
    <w:link w:val="90"/>
    <w:qFormat/>
    <w:rsid w:val="006B2AD4"/>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z w:val="20"/>
      <w:szCs w:val="20"/>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basedOn w:val="a6"/>
    <w:link w:val="1"/>
    <w:rsid w:val="006B2AD4"/>
    <w:rPr>
      <w:rFonts w:ascii="Arial" w:eastAsia="Times New Roman" w:hAnsi="Arial" w:cs="Times New Roman"/>
      <w:b/>
      <w:kern w:val="28"/>
      <w:sz w:val="20"/>
      <w:szCs w:val="20"/>
      <w:lang w:eastAsia="ru-RU"/>
    </w:rPr>
  </w:style>
  <w:style w:type="character" w:customStyle="1" w:styleId="22">
    <w:name w:val="Заголовок 2 Знак"/>
    <w:basedOn w:val="a6"/>
    <w:uiPriority w:val="9"/>
    <w:semiHidden/>
    <w:rsid w:val="006B2AD4"/>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6"/>
    <w:link w:val="3"/>
    <w:rsid w:val="006B2AD4"/>
    <w:rPr>
      <w:rFonts w:ascii="Times New Roman" w:eastAsia="Times New Roman" w:hAnsi="Times New Roman" w:cs="Times New Roman"/>
      <w:b/>
      <w:sz w:val="28"/>
      <w:szCs w:val="20"/>
      <w:lang w:eastAsia="ru-RU"/>
    </w:rPr>
  </w:style>
  <w:style w:type="character" w:customStyle="1" w:styleId="40">
    <w:name w:val="Заголовок 4 Знак"/>
    <w:basedOn w:val="a6"/>
    <w:link w:val="4"/>
    <w:rsid w:val="006B2AD4"/>
    <w:rPr>
      <w:rFonts w:ascii="Times New Roman" w:eastAsia="Times New Roman" w:hAnsi="Times New Roman" w:cs="Times New Roman"/>
      <w:b/>
      <w:i/>
      <w:sz w:val="28"/>
      <w:szCs w:val="20"/>
      <w:lang w:eastAsia="ru-RU"/>
    </w:rPr>
  </w:style>
  <w:style w:type="character" w:customStyle="1" w:styleId="50">
    <w:name w:val="Заголовок 5 Знак"/>
    <w:basedOn w:val="a6"/>
    <w:link w:val="5"/>
    <w:rsid w:val="006B2AD4"/>
    <w:rPr>
      <w:rFonts w:ascii="Times New Roman" w:eastAsia="Times New Roman" w:hAnsi="Times New Roman" w:cs="Times New Roman"/>
      <w:b/>
      <w:sz w:val="26"/>
      <w:szCs w:val="20"/>
      <w:lang w:eastAsia="ru-RU"/>
    </w:rPr>
  </w:style>
  <w:style w:type="character" w:customStyle="1" w:styleId="60">
    <w:name w:val="Заголовок 6 Знак"/>
    <w:basedOn w:val="a6"/>
    <w:link w:val="6"/>
    <w:rsid w:val="006B2AD4"/>
    <w:rPr>
      <w:rFonts w:ascii="Times New Roman" w:eastAsia="Times New Roman" w:hAnsi="Times New Roman" w:cs="Times New Roman"/>
      <w:b/>
      <w:sz w:val="20"/>
      <w:szCs w:val="20"/>
      <w:lang w:eastAsia="ru-RU"/>
    </w:rPr>
  </w:style>
  <w:style w:type="character" w:customStyle="1" w:styleId="70">
    <w:name w:val="Заголовок 7 Знак"/>
    <w:basedOn w:val="a6"/>
    <w:link w:val="7"/>
    <w:rsid w:val="006B2AD4"/>
    <w:rPr>
      <w:rFonts w:ascii="Times New Roman" w:eastAsia="Times New Roman" w:hAnsi="Times New Roman" w:cs="Times New Roman"/>
      <w:sz w:val="26"/>
      <w:szCs w:val="20"/>
      <w:lang w:eastAsia="ru-RU"/>
    </w:rPr>
  </w:style>
  <w:style w:type="character" w:customStyle="1" w:styleId="80">
    <w:name w:val="Заголовок 8 Знак"/>
    <w:basedOn w:val="a6"/>
    <w:link w:val="8"/>
    <w:rsid w:val="006B2AD4"/>
    <w:rPr>
      <w:rFonts w:ascii="Times New Roman" w:eastAsia="Times New Roman" w:hAnsi="Times New Roman" w:cs="Times New Roman"/>
      <w:i/>
      <w:sz w:val="26"/>
      <w:szCs w:val="20"/>
      <w:lang w:eastAsia="ru-RU"/>
    </w:rPr>
  </w:style>
  <w:style w:type="character" w:customStyle="1" w:styleId="90">
    <w:name w:val="Заголовок 9 Знак"/>
    <w:basedOn w:val="a6"/>
    <w:link w:val="9"/>
    <w:rsid w:val="006B2AD4"/>
    <w:rPr>
      <w:rFonts w:ascii="Arial" w:eastAsia="Times New Roman" w:hAnsi="Arial" w:cs="Times New Roman"/>
      <w:sz w:val="20"/>
      <w:szCs w:val="20"/>
      <w:lang w:eastAsia="ru-RU"/>
    </w:rPr>
  </w:style>
  <w:style w:type="numbering" w:customStyle="1" w:styleId="11">
    <w:name w:val="Нет списка1"/>
    <w:next w:val="a8"/>
    <w:uiPriority w:val="99"/>
    <w:semiHidden/>
    <w:unhideWhenUsed/>
    <w:rsid w:val="006B2AD4"/>
  </w:style>
  <w:style w:type="numbering" w:customStyle="1" w:styleId="110">
    <w:name w:val="Нет списка11"/>
    <w:next w:val="a8"/>
    <w:uiPriority w:val="99"/>
    <w:semiHidden/>
    <w:unhideWhenUsed/>
    <w:rsid w:val="006B2AD4"/>
  </w:style>
  <w:style w:type="character" w:customStyle="1" w:styleId="210">
    <w:name w:val="Заголовок 2 Знак1"/>
    <w:link w:val="2"/>
    <w:locked/>
    <w:rsid w:val="006B2AD4"/>
    <w:rPr>
      <w:rFonts w:ascii="Times New Roman" w:eastAsia="Times New Roman" w:hAnsi="Times New Roman" w:cs="Times New Roman"/>
      <w:b/>
      <w:sz w:val="32"/>
      <w:szCs w:val="20"/>
      <w:lang w:eastAsia="ru-RU"/>
    </w:rPr>
  </w:style>
  <w:style w:type="paragraph" w:styleId="a9">
    <w:name w:val="header"/>
    <w:basedOn w:val="a5"/>
    <w:link w:val="aa"/>
    <w:uiPriority w:val="99"/>
    <w:rsid w:val="006B2AD4"/>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sz w:val="20"/>
      <w:szCs w:val="20"/>
      <w:lang w:eastAsia="ru-RU"/>
    </w:rPr>
  </w:style>
  <w:style w:type="character" w:customStyle="1" w:styleId="aa">
    <w:name w:val="Верхний колонтитул Знак"/>
    <w:basedOn w:val="a6"/>
    <w:link w:val="a9"/>
    <w:uiPriority w:val="99"/>
    <w:rsid w:val="006B2AD4"/>
    <w:rPr>
      <w:rFonts w:ascii="Times New Roman" w:eastAsia="Times New Roman" w:hAnsi="Times New Roman" w:cs="Times New Roman"/>
      <w:sz w:val="20"/>
      <w:szCs w:val="20"/>
      <w:lang w:eastAsia="ru-RU"/>
    </w:rPr>
  </w:style>
  <w:style w:type="paragraph" w:styleId="ab">
    <w:name w:val="footer"/>
    <w:basedOn w:val="a5"/>
    <w:link w:val="ac"/>
    <w:uiPriority w:val="99"/>
    <w:rsid w:val="006B2AD4"/>
    <w:pPr>
      <w:tabs>
        <w:tab w:val="center" w:pos="4253"/>
        <w:tab w:val="right" w:pos="9356"/>
      </w:tabs>
      <w:spacing w:after="0" w:line="240" w:lineRule="auto"/>
      <w:jc w:val="both"/>
    </w:pPr>
    <w:rPr>
      <w:rFonts w:ascii="Times New Roman" w:eastAsia="Times New Roman" w:hAnsi="Times New Roman" w:cs="Times New Roman"/>
      <w:sz w:val="20"/>
      <w:szCs w:val="20"/>
      <w:lang w:eastAsia="ru-RU"/>
    </w:rPr>
  </w:style>
  <w:style w:type="character" w:customStyle="1" w:styleId="ac">
    <w:name w:val="Нижний колонтитул Знак"/>
    <w:basedOn w:val="a6"/>
    <w:link w:val="ab"/>
    <w:uiPriority w:val="99"/>
    <w:rsid w:val="006B2AD4"/>
    <w:rPr>
      <w:rFonts w:ascii="Times New Roman" w:eastAsia="Times New Roman" w:hAnsi="Times New Roman" w:cs="Times New Roman"/>
      <w:sz w:val="20"/>
      <w:szCs w:val="20"/>
      <w:lang w:eastAsia="ru-RU"/>
    </w:rPr>
  </w:style>
  <w:style w:type="character" w:styleId="ad">
    <w:name w:val="Hyperlink"/>
    <w:uiPriority w:val="99"/>
    <w:rsid w:val="006B2AD4"/>
    <w:rPr>
      <w:color w:val="0000FF"/>
      <w:u w:val="single"/>
    </w:rPr>
  </w:style>
  <w:style w:type="character" w:styleId="ae">
    <w:name w:val="page number"/>
    <w:rsid w:val="006B2AD4"/>
    <w:rPr>
      <w:rFonts w:ascii="Times New Roman" w:hAnsi="Times New Roman"/>
      <w:sz w:val="20"/>
    </w:rPr>
  </w:style>
  <w:style w:type="paragraph" w:styleId="12">
    <w:name w:val="toc 1"/>
    <w:basedOn w:val="a5"/>
    <w:next w:val="a5"/>
    <w:autoRedefine/>
    <w:uiPriority w:val="39"/>
    <w:rsid w:val="006B2AD4"/>
    <w:pPr>
      <w:spacing w:before="360" w:after="0"/>
    </w:pPr>
    <w:rPr>
      <w:rFonts w:asciiTheme="majorHAnsi" w:hAnsiTheme="majorHAnsi" w:cstheme="majorHAnsi"/>
      <w:b/>
      <w:bCs/>
      <w:caps/>
      <w:sz w:val="24"/>
      <w:szCs w:val="24"/>
    </w:rPr>
  </w:style>
  <w:style w:type="paragraph" w:customStyle="1" w:styleId="13">
    <w:name w:val="Абзац списка1"/>
    <w:basedOn w:val="a5"/>
    <w:rsid w:val="006B2AD4"/>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6B2AD4"/>
    <w:rPr>
      <w:rFonts w:ascii="Courier New" w:hAnsi="Courier New"/>
      <w:lang w:eastAsia="ru-RU"/>
    </w:rPr>
  </w:style>
  <w:style w:type="character" w:styleId="af">
    <w:name w:val="FollowedHyperlink"/>
    <w:uiPriority w:val="99"/>
    <w:rsid w:val="006B2AD4"/>
    <w:rPr>
      <w:color w:val="800080"/>
      <w:u w:val="single"/>
    </w:rPr>
  </w:style>
  <w:style w:type="paragraph" w:customStyle="1" w:styleId="af0">
    <w:name w:val="Таблица шапка"/>
    <w:basedOn w:val="a5"/>
    <w:rsid w:val="006B2AD4"/>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5"/>
    <w:rsid w:val="006B2AD4"/>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2">
    <w:name w:val="Служебный"/>
    <w:basedOn w:val="af3"/>
    <w:rsid w:val="006B2AD4"/>
  </w:style>
  <w:style w:type="paragraph" w:customStyle="1" w:styleId="af3">
    <w:name w:val="Главы"/>
    <w:basedOn w:val="a1"/>
    <w:next w:val="a5"/>
    <w:rsid w:val="006B2AD4"/>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6B2AD4"/>
    <w:pPr>
      <w:pageBreakBefore/>
      <w:numPr>
        <w:numId w:val="8"/>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0">
    <w:name w:val="Пункт"/>
    <w:basedOn w:val="a5"/>
    <w:link w:val="14"/>
    <w:rsid w:val="006B2AD4"/>
    <w:pPr>
      <w:numPr>
        <w:numId w:val="2"/>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4">
    <w:name w:val="Пункт Знак1"/>
    <w:link w:val="a0"/>
    <w:locked/>
    <w:rsid w:val="006B2AD4"/>
    <w:rPr>
      <w:rFonts w:ascii="Times New Roman" w:eastAsia="Times New Roman" w:hAnsi="Times New Roman" w:cs="Times New Roman"/>
      <w:sz w:val="20"/>
      <w:szCs w:val="20"/>
      <w:lang w:eastAsia="ru-RU"/>
    </w:rPr>
  </w:style>
  <w:style w:type="character" w:customStyle="1" w:styleId="af4">
    <w:name w:val="Пункт Знак"/>
    <w:rsid w:val="006B2AD4"/>
    <w:rPr>
      <w:sz w:val="28"/>
      <w:lang w:val="ru-RU" w:eastAsia="ru-RU"/>
    </w:rPr>
  </w:style>
  <w:style w:type="paragraph" w:customStyle="1" w:styleId="a">
    <w:name w:val="Подпункт"/>
    <w:basedOn w:val="a0"/>
    <w:rsid w:val="006B2AD4"/>
    <w:pPr>
      <w:numPr>
        <w:numId w:val="4"/>
      </w:numPr>
      <w:tabs>
        <w:tab w:val="clear" w:pos="643"/>
        <w:tab w:val="num" w:pos="360"/>
        <w:tab w:val="num" w:pos="1209"/>
        <w:tab w:val="num" w:pos="1701"/>
        <w:tab w:val="num" w:pos="2880"/>
      </w:tabs>
      <w:ind w:left="2880" w:hanging="180"/>
    </w:pPr>
  </w:style>
  <w:style w:type="character" w:customStyle="1" w:styleId="af5">
    <w:name w:val="Подпункт Знак"/>
    <w:rsid w:val="006B2AD4"/>
    <w:rPr>
      <w:sz w:val="28"/>
      <w:lang w:val="ru-RU" w:eastAsia="ru-RU"/>
    </w:rPr>
  </w:style>
  <w:style w:type="character" w:customStyle="1" w:styleId="af6">
    <w:name w:val="комментарий"/>
    <w:rsid w:val="006B2AD4"/>
    <w:rPr>
      <w:b/>
      <w:i/>
      <w:shd w:val="clear" w:color="auto" w:fill="FFFF99"/>
    </w:rPr>
  </w:style>
  <w:style w:type="paragraph" w:customStyle="1" w:styleId="20">
    <w:name w:val="Пункт2"/>
    <w:basedOn w:val="a0"/>
    <w:link w:val="23"/>
    <w:rsid w:val="006B2AD4"/>
    <w:pPr>
      <w:keepNext/>
      <w:numPr>
        <w:numId w:val="3"/>
      </w:numPr>
      <w:tabs>
        <w:tab w:val="clear" w:pos="360"/>
        <w:tab w:val="num" w:pos="643"/>
        <w:tab w:val="num" w:pos="2160"/>
      </w:tabs>
      <w:suppressAutoHyphens/>
      <w:spacing w:before="240" w:after="120" w:line="240" w:lineRule="auto"/>
      <w:ind w:left="2160" w:hanging="180"/>
      <w:jc w:val="left"/>
      <w:outlineLvl w:val="2"/>
    </w:pPr>
    <w:rPr>
      <w:b/>
    </w:rPr>
  </w:style>
  <w:style w:type="paragraph" w:customStyle="1" w:styleId="af7">
    <w:name w:val="Подподпункт"/>
    <w:basedOn w:val="a"/>
    <w:rsid w:val="006B2AD4"/>
    <w:pPr>
      <w:numPr>
        <w:numId w:val="0"/>
      </w:numPr>
      <w:tabs>
        <w:tab w:val="clear" w:pos="1209"/>
        <w:tab w:val="clear" w:pos="2880"/>
        <w:tab w:val="num" w:pos="360"/>
        <w:tab w:val="num" w:pos="1008"/>
        <w:tab w:val="num" w:pos="1080"/>
        <w:tab w:val="num" w:pos="3600"/>
      </w:tabs>
      <w:ind w:left="1701" w:hanging="567"/>
    </w:pPr>
  </w:style>
  <w:style w:type="paragraph" w:styleId="a4">
    <w:name w:val="List Number"/>
    <w:basedOn w:val="a5"/>
    <w:rsid w:val="006B2AD4"/>
    <w:pPr>
      <w:numPr>
        <w:numId w:val="9"/>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8">
    <w:name w:val="Пункт б/н"/>
    <w:basedOn w:val="a5"/>
    <w:rsid w:val="006B2AD4"/>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styleId="af9">
    <w:name w:val="List Bullet"/>
    <w:basedOn w:val="a5"/>
    <w:autoRedefine/>
    <w:rsid w:val="006B2AD4"/>
    <w:pPr>
      <w:tabs>
        <w:tab w:val="num" w:pos="1134"/>
        <w:tab w:val="num" w:pos="1314"/>
      </w:tabs>
      <w:spacing w:after="0" w:line="360" w:lineRule="auto"/>
      <w:ind w:firstLine="567"/>
      <w:jc w:val="both"/>
    </w:pPr>
    <w:rPr>
      <w:rFonts w:ascii="Times New Roman" w:eastAsia="Times New Roman" w:hAnsi="Times New Roman" w:cs="Times New Roman"/>
      <w:sz w:val="28"/>
      <w:szCs w:val="20"/>
      <w:lang w:eastAsia="ru-RU"/>
    </w:rPr>
  </w:style>
  <w:style w:type="paragraph" w:customStyle="1" w:styleId="ConsTitle">
    <w:name w:val="ConsTitle"/>
    <w:rsid w:val="006B2AD4"/>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6B2AD4"/>
    <w:pPr>
      <w:autoSpaceDE w:val="0"/>
      <w:autoSpaceDN w:val="0"/>
      <w:adjustRightInd w:val="0"/>
      <w:spacing w:after="0" w:line="240" w:lineRule="auto"/>
    </w:pPr>
    <w:rPr>
      <w:rFonts w:ascii="Courier New" w:hAnsi="Courier New"/>
      <w:lang w:eastAsia="ru-RU"/>
    </w:rPr>
  </w:style>
  <w:style w:type="paragraph" w:customStyle="1" w:styleId="ConsNormal">
    <w:name w:val="ConsNormal"/>
    <w:link w:val="ConsNormal0"/>
    <w:rsid w:val="006B2AD4"/>
    <w:pPr>
      <w:autoSpaceDE w:val="0"/>
      <w:autoSpaceDN w:val="0"/>
      <w:adjustRightInd w:val="0"/>
      <w:spacing w:after="0" w:line="240" w:lineRule="auto"/>
      <w:ind w:firstLine="720"/>
    </w:pPr>
    <w:rPr>
      <w:rFonts w:ascii="Arial" w:eastAsia="Times New Roman" w:hAnsi="Arial" w:cs="Times New Roman"/>
      <w:szCs w:val="20"/>
      <w:lang w:eastAsia="ru-RU"/>
    </w:rPr>
  </w:style>
  <w:style w:type="paragraph" w:customStyle="1" w:styleId="xl29">
    <w:name w:val="xl29"/>
    <w:basedOn w:val="a5"/>
    <w:rsid w:val="006B2AD4"/>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styleId="afa">
    <w:name w:val="Body Text"/>
    <w:basedOn w:val="a5"/>
    <w:link w:val="afb"/>
    <w:rsid w:val="006B2AD4"/>
    <w:pPr>
      <w:tabs>
        <w:tab w:val="left" w:pos="142"/>
        <w:tab w:val="left" w:pos="567"/>
        <w:tab w:val="left" w:pos="1134"/>
        <w:tab w:val="left" w:pos="1843"/>
      </w:tabs>
      <w:spacing w:after="0" w:line="240" w:lineRule="auto"/>
      <w:ind w:right="56"/>
      <w:jc w:val="both"/>
    </w:pPr>
    <w:rPr>
      <w:rFonts w:ascii="Times New Roman" w:eastAsia="Times New Roman" w:hAnsi="Times New Roman" w:cs="Times New Roman"/>
      <w:sz w:val="20"/>
      <w:szCs w:val="20"/>
      <w:lang w:eastAsia="ru-RU"/>
    </w:rPr>
  </w:style>
  <w:style w:type="character" w:customStyle="1" w:styleId="afb">
    <w:name w:val="Основной текст Знак"/>
    <w:basedOn w:val="a6"/>
    <w:link w:val="afa"/>
    <w:rsid w:val="006B2AD4"/>
    <w:rPr>
      <w:rFonts w:ascii="Times New Roman" w:eastAsia="Times New Roman" w:hAnsi="Times New Roman" w:cs="Times New Roman"/>
      <w:sz w:val="20"/>
      <w:szCs w:val="20"/>
      <w:lang w:eastAsia="ru-RU"/>
    </w:rPr>
  </w:style>
  <w:style w:type="paragraph" w:styleId="24">
    <w:name w:val="Body Text Indent 2"/>
    <w:basedOn w:val="a5"/>
    <w:link w:val="25"/>
    <w:rsid w:val="006B2AD4"/>
    <w:pPr>
      <w:spacing w:after="120" w:line="480" w:lineRule="auto"/>
      <w:ind w:left="283" w:firstLine="567"/>
      <w:jc w:val="both"/>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6"/>
    <w:link w:val="24"/>
    <w:rsid w:val="006B2AD4"/>
    <w:rPr>
      <w:rFonts w:ascii="Times New Roman" w:eastAsia="Times New Roman" w:hAnsi="Times New Roman" w:cs="Times New Roman"/>
      <w:sz w:val="20"/>
      <w:szCs w:val="20"/>
      <w:lang w:eastAsia="ru-RU"/>
    </w:rPr>
  </w:style>
  <w:style w:type="paragraph" w:customStyle="1" w:styleId="Normal1">
    <w:name w:val="Normal1"/>
    <w:rsid w:val="006B2AD4"/>
    <w:pPr>
      <w:spacing w:after="0" w:line="240" w:lineRule="auto"/>
    </w:pPr>
    <w:rPr>
      <w:rFonts w:ascii="Times New Roman" w:eastAsia="Times New Roman" w:hAnsi="Times New Roman" w:cs="Times New Roman"/>
      <w:sz w:val="20"/>
      <w:szCs w:val="20"/>
      <w:lang w:eastAsia="ru-RU"/>
    </w:rPr>
  </w:style>
  <w:style w:type="paragraph" w:customStyle="1" w:styleId="15">
    <w:name w:val="çàãîëîâîê 1"/>
    <w:basedOn w:val="Normal1"/>
    <w:next w:val="Normal1"/>
    <w:rsid w:val="006B2AD4"/>
    <w:pPr>
      <w:keepNext/>
      <w:widowControl w:val="0"/>
      <w:jc w:val="center"/>
    </w:pPr>
    <w:rPr>
      <w:b/>
      <w:sz w:val="24"/>
      <w:lang w:val="en-US"/>
    </w:rPr>
  </w:style>
  <w:style w:type="paragraph" w:customStyle="1" w:styleId="Roman12">
    <w:name w:val="Roman12"/>
    <w:basedOn w:val="a5"/>
    <w:rsid w:val="006B2AD4"/>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5"/>
    <w:rsid w:val="006B2AD4"/>
    <w:pPr>
      <w:spacing w:after="0" w:line="240" w:lineRule="auto"/>
      <w:ind w:left="120" w:right="225" w:firstLine="720"/>
      <w:jc w:val="both"/>
    </w:pPr>
    <w:rPr>
      <w:rFonts w:ascii="Times New Roman" w:eastAsia="Times New Roman" w:hAnsi="Times New Roman" w:cs="Times New Roman"/>
      <w:i/>
      <w:sz w:val="24"/>
      <w:szCs w:val="20"/>
      <w:lang w:eastAsia="ru-RU"/>
    </w:rPr>
  </w:style>
  <w:style w:type="character" w:styleId="afc">
    <w:name w:val="Emphasis"/>
    <w:qFormat/>
    <w:rsid w:val="006B2AD4"/>
    <w:rPr>
      <w:i/>
    </w:rPr>
  </w:style>
  <w:style w:type="paragraph" w:styleId="32">
    <w:name w:val="Body Text 3"/>
    <w:basedOn w:val="a5"/>
    <w:link w:val="33"/>
    <w:rsid w:val="006B2AD4"/>
    <w:pPr>
      <w:spacing w:after="0" w:line="240" w:lineRule="auto"/>
    </w:pPr>
    <w:rPr>
      <w:rFonts w:ascii="Times New Roman" w:eastAsia="Times New Roman" w:hAnsi="Times New Roman" w:cs="Times New Roman"/>
      <w:sz w:val="16"/>
      <w:szCs w:val="20"/>
      <w:lang w:eastAsia="ru-RU"/>
    </w:rPr>
  </w:style>
  <w:style w:type="character" w:customStyle="1" w:styleId="33">
    <w:name w:val="Основной текст 3 Знак"/>
    <w:basedOn w:val="a6"/>
    <w:link w:val="32"/>
    <w:rsid w:val="006B2AD4"/>
    <w:rPr>
      <w:rFonts w:ascii="Times New Roman" w:eastAsia="Times New Roman" w:hAnsi="Times New Roman" w:cs="Times New Roman"/>
      <w:sz w:val="16"/>
      <w:szCs w:val="20"/>
      <w:lang w:eastAsia="ru-RU"/>
    </w:rPr>
  </w:style>
  <w:style w:type="paragraph" w:customStyle="1" w:styleId="afd">
    <w:name w:val="Юристы"/>
    <w:basedOn w:val="34"/>
    <w:rsid w:val="006B2AD4"/>
    <w:pPr>
      <w:spacing w:before="120" w:after="0" w:line="240" w:lineRule="auto"/>
      <w:ind w:left="0" w:firstLine="0"/>
    </w:pPr>
    <w:rPr>
      <w:sz w:val="22"/>
      <w:szCs w:val="22"/>
    </w:rPr>
  </w:style>
  <w:style w:type="paragraph" w:styleId="34">
    <w:name w:val="Body Text Indent 3"/>
    <w:basedOn w:val="a5"/>
    <w:link w:val="35"/>
    <w:rsid w:val="006B2AD4"/>
    <w:pPr>
      <w:spacing w:after="120" w:line="360" w:lineRule="auto"/>
      <w:ind w:left="283" w:firstLine="567"/>
      <w:jc w:val="both"/>
    </w:pPr>
    <w:rPr>
      <w:rFonts w:ascii="Times New Roman" w:eastAsia="Times New Roman" w:hAnsi="Times New Roman" w:cs="Times New Roman"/>
      <w:sz w:val="16"/>
      <w:szCs w:val="20"/>
      <w:lang w:eastAsia="ru-RU"/>
    </w:rPr>
  </w:style>
  <w:style w:type="character" w:customStyle="1" w:styleId="35">
    <w:name w:val="Основной текст с отступом 3 Знак"/>
    <w:basedOn w:val="a6"/>
    <w:link w:val="34"/>
    <w:rsid w:val="006B2AD4"/>
    <w:rPr>
      <w:rFonts w:ascii="Times New Roman" w:eastAsia="Times New Roman" w:hAnsi="Times New Roman" w:cs="Times New Roman"/>
      <w:sz w:val="16"/>
      <w:szCs w:val="20"/>
      <w:lang w:eastAsia="ru-RU"/>
    </w:rPr>
  </w:style>
  <w:style w:type="paragraph" w:customStyle="1" w:styleId="FR2">
    <w:name w:val="FR2"/>
    <w:rsid w:val="006B2AD4"/>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e">
    <w:name w:val="Body Text Indent"/>
    <w:basedOn w:val="a5"/>
    <w:link w:val="aff"/>
    <w:rsid w:val="006B2AD4"/>
    <w:pPr>
      <w:spacing w:after="120" w:line="360" w:lineRule="auto"/>
      <w:ind w:left="283" w:firstLine="567"/>
      <w:jc w:val="both"/>
    </w:pPr>
    <w:rPr>
      <w:rFonts w:ascii="Times New Roman" w:eastAsia="Times New Roman" w:hAnsi="Times New Roman" w:cs="Times New Roman"/>
      <w:sz w:val="28"/>
      <w:szCs w:val="20"/>
      <w:lang w:eastAsia="ru-RU"/>
    </w:rPr>
  </w:style>
  <w:style w:type="character" w:customStyle="1" w:styleId="aff">
    <w:name w:val="Основной текст с отступом Знак"/>
    <w:basedOn w:val="a6"/>
    <w:link w:val="afe"/>
    <w:rsid w:val="006B2AD4"/>
    <w:rPr>
      <w:rFonts w:ascii="Times New Roman" w:eastAsia="Times New Roman" w:hAnsi="Times New Roman" w:cs="Times New Roman"/>
      <w:sz w:val="28"/>
      <w:szCs w:val="20"/>
      <w:lang w:eastAsia="ru-RU"/>
    </w:rPr>
  </w:style>
  <w:style w:type="paragraph" w:customStyle="1" w:styleId="aff0">
    <w:name w:val="Базовая сноска"/>
    <w:basedOn w:val="a5"/>
    <w:rsid w:val="006B2AD4"/>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rsid w:val="006B2AD4"/>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6">
    <w:name w:val="заголовок 1"/>
    <w:basedOn w:val="a5"/>
    <w:next w:val="a5"/>
    <w:rsid w:val="006B2AD4"/>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5"/>
    <w:rsid w:val="006B2AD4"/>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
    <w:name w:val="Пункт-3"/>
    <w:basedOn w:val="a5"/>
    <w:rsid w:val="006B2AD4"/>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
    <w:name w:val="Пункт-4"/>
    <w:basedOn w:val="a5"/>
    <w:rsid w:val="006B2AD4"/>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
    <w:name w:val="Пункт-5"/>
    <w:basedOn w:val="a5"/>
    <w:rsid w:val="006B2AD4"/>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0">
    <w:name w:val="Пункт-6"/>
    <w:basedOn w:val="a5"/>
    <w:rsid w:val="006B2AD4"/>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
    <w:name w:val="Пункт-7"/>
    <w:basedOn w:val="a5"/>
    <w:rsid w:val="006B2AD4"/>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0">
    <w:name w:val="Подзаголовок-3"/>
    <w:basedOn w:val="-3"/>
    <w:rsid w:val="006B2AD4"/>
    <w:pPr>
      <w:keepNext/>
      <w:tabs>
        <w:tab w:val="clear" w:pos="1418"/>
        <w:tab w:val="num" w:pos="360"/>
      </w:tabs>
      <w:suppressAutoHyphens/>
      <w:spacing w:before="240" w:after="120"/>
      <w:ind w:left="360" w:hanging="360"/>
      <w:outlineLvl w:val="2"/>
    </w:pPr>
    <w:rPr>
      <w:b/>
    </w:rPr>
  </w:style>
  <w:style w:type="paragraph" w:customStyle="1" w:styleId="xl24">
    <w:name w:val="xl24"/>
    <w:basedOn w:val="a5"/>
    <w:rsid w:val="006B2AD4"/>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5"/>
    <w:rsid w:val="006B2AD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5"/>
    <w:rsid w:val="006B2AD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5"/>
    <w:rsid w:val="006B2AD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5"/>
    <w:rsid w:val="006B2AD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5"/>
    <w:rsid w:val="006B2AD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5"/>
    <w:rsid w:val="006B2AD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5"/>
    <w:rsid w:val="006B2AD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5"/>
    <w:rsid w:val="006B2AD4"/>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5"/>
    <w:rsid w:val="006B2AD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5"/>
    <w:rsid w:val="006B2AD4"/>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5"/>
    <w:rsid w:val="006B2AD4"/>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5"/>
    <w:rsid w:val="006B2AD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5"/>
    <w:rsid w:val="006B2AD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5"/>
    <w:rsid w:val="006B2AD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5"/>
    <w:rsid w:val="006B2AD4"/>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5"/>
    <w:rsid w:val="006B2AD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5"/>
    <w:rsid w:val="006B2AD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5"/>
    <w:rsid w:val="006B2AD4"/>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5"/>
    <w:rsid w:val="006B2AD4"/>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5"/>
    <w:rsid w:val="006B2AD4"/>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5"/>
    <w:rsid w:val="006B2AD4"/>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5"/>
    <w:rsid w:val="006B2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5"/>
    <w:rsid w:val="006B2AD4"/>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5"/>
    <w:rsid w:val="006B2AD4"/>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5"/>
    <w:rsid w:val="006B2AD4"/>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ConsPlusNormal">
    <w:name w:val="ConsPlusNormal"/>
    <w:rsid w:val="006B2A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1">
    <w:name w:val="annotation reference"/>
    <w:semiHidden/>
    <w:rsid w:val="006B2AD4"/>
    <w:rPr>
      <w:sz w:val="16"/>
    </w:rPr>
  </w:style>
  <w:style w:type="character" w:customStyle="1" w:styleId="23">
    <w:name w:val="Пункт2 Знак"/>
    <w:link w:val="20"/>
    <w:locked/>
    <w:rsid w:val="006B2AD4"/>
    <w:rPr>
      <w:rFonts w:ascii="Times New Roman" w:eastAsia="Times New Roman" w:hAnsi="Times New Roman" w:cs="Times New Roman"/>
      <w:b/>
      <w:sz w:val="20"/>
      <w:szCs w:val="20"/>
      <w:lang w:eastAsia="ru-RU"/>
    </w:rPr>
  </w:style>
  <w:style w:type="paragraph" w:customStyle="1" w:styleId="tztxtlist">
    <w:name w:val="tz_txt_list"/>
    <w:basedOn w:val="a5"/>
    <w:rsid w:val="006B2AD4"/>
    <w:pPr>
      <w:numPr>
        <w:numId w:val="6"/>
      </w:numPr>
      <w:tabs>
        <w:tab w:val="num" w:pos="1425"/>
      </w:tabs>
      <w:spacing w:after="0" w:line="360" w:lineRule="auto"/>
      <w:ind w:left="1425"/>
      <w:jc w:val="both"/>
    </w:pPr>
    <w:rPr>
      <w:rFonts w:ascii="Times New Roman" w:eastAsia="Times New Roman" w:hAnsi="Times New Roman" w:cs="Times New Roman"/>
      <w:sz w:val="28"/>
      <w:szCs w:val="28"/>
      <w:lang w:eastAsia="ru-RU"/>
    </w:rPr>
  </w:style>
  <w:style w:type="table" w:styleId="aff2">
    <w:name w:val="Table Grid"/>
    <w:basedOn w:val="a7"/>
    <w:rsid w:val="006B2A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rsid w:val="006B2AD4"/>
    <w:rPr>
      <w:rFonts w:ascii="Times New Roman" w:hAnsi="Times New Roman"/>
      <w:sz w:val="22"/>
    </w:rPr>
  </w:style>
  <w:style w:type="paragraph" w:customStyle="1" w:styleId="Style11">
    <w:name w:val="Style11"/>
    <w:basedOn w:val="a5"/>
    <w:rsid w:val="006B2AD4"/>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5"/>
    <w:rsid w:val="006B2AD4"/>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5"/>
    <w:rsid w:val="006B2AD4"/>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5"/>
    <w:rsid w:val="006B2AD4"/>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5"/>
    <w:rsid w:val="006B2AD4"/>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5"/>
    <w:rsid w:val="006B2AD4"/>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5"/>
    <w:rsid w:val="006B2AD4"/>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5"/>
    <w:rsid w:val="006B2AD4"/>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rsid w:val="006B2AD4"/>
    <w:rPr>
      <w:rFonts w:ascii="Times New Roman" w:hAnsi="Times New Roman"/>
      <w:b/>
      <w:sz w:val="20"/>
    </w:rPr>
  </w:style>
  <w:style w:type="character" w:customStyle="1" w:styleId="FontStyle77">
    <w:name w:val="Font Style77"/>
    <w:rsid w:val="006B2AD4"/>
    <w:rPr>
      <w:rFonts w:ascii="Times New Roman" w:hAnsi="Times New Roman"/>
      <w:b/>
      <w:sz w:val="26"/>
    </w:rPr>
  </w:style>
  <w:style w:type="character" w:customStyle="1" w:styleId="FontStyle94">
    <w:name w:val="Font Style94"/>
    <w:rsid w:val="006B2AD4"/>
    <w:rPr>
      <w:rFonts w:ascii="Times New Roman" w:hAnsi="Times New Roman"/>
      <w:sz w:val="20"/>
    </w:rPr>
  </w:style>
  <w:style w:type="paragraph" w:customStyle="1" w:styleId="Style34">
    <w:name w:val="Style34"/>
    <w:basedOn w:val="a5"/>
    <w:rsid w:val="006B2AD4"/>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5"/>
    <w:rsid w:val="006B2AD4"/>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5"/>
    <w:rsid w:val="006B2AD4"/>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rsid w:val="006B2AD4"/>
    <w:rPr>
      <w:rFonts w:ascii="Times New Roman" w:hAnsi="Times New Roman"/>
      <w:b/>
      <w:sz w:val="22"/>
    </w:rPr>
  </w:style>
  <w:style w:type="paragraph" w:styleId="aff3">
    <w:name w:val="Balloon Text"/>
    <w:basedOn w:val="a5"/>
    <w:link w:val="aff4"/>
    <w:rsid w:val="006B2AD4"/>
    <w:pPr>
      <w:spacing w:after="0" w:line="240" w:lineRule="auto"/>
    </w:pPr>
    <w:rPr>
      <w:rFonts w:ascii="Tahoma" w:eastAsia="Times New Roman" w:hAnsi="Tahoma" w:cs="Times New Roman"/>
      <w:sz w:val="16"/>
      <w:szCs w:val="20"/>
      <w:lang w:eastAsia="ru-RU"/>
    </w:rPr>
  </w:style>
  <w:style w:type="character" w:customStyle="1" w:styleId="aff4">
    <w:name w:val="Текст выноски Знак"/>
    <w:basedOn w:val="a6"/>
    <w:link w:val="aff3"/>
    <w:rsid w:val="006B2AD4"/>
    <w:rPr>
      <w:rFonts w:ascii="Tahoma" w:eastAsia="Times New Roman" w:hAnsi="Tahoma" w:cs="Times New Roman"/>
      <w:sz w:val="16"/>
      <w:szCs w:val="20"/>
      <w:lang w:eastAsia="ru-RU"/>
    </w:rPr>
  </w:style>
  <w:style w:type="paragraph" w:customStyle="1" w:styleId="Style7">
    <w:name w:val="Style7"/>
    <w:basedOn w:val="a5"/>
    <w:rsid w:val="006B2AD4"/>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styleId="21">
    <w:name w:val="List Bullet 2"/>
    <w:basedOn w:val="a5"/>
    <w:uiPriority w:val="99"/>
    <w:rsid w:val="006B2AD4"/>
    <w:pPr>
      <w:numPr>
        <w:numId w:val="7"/>
      </w:numPr>
      <w:tabs>
        <w:tab w:val="clear" w:pos="360"/>
        <w:tab w:val="num" w:pos="643"/>
      </w:tabs>
      <w:spacing w:after="0" w:line="240" w:lineRule="auto"/>
      <w:ind w:left="643"/>
      <w:contextualSpacing/>
    </w:pPr>
    <w:rPr>
      <w:rFonts w:ascii="Times New Roman" w:eastAsia="Times New Roman" w:hAnsi="Times New Roman" w:cs="Times New Roman"/>
      <w:sz w:val="20"/>
      <w:szCs w:val="20"/>
      <w:lang w:eastAsia="ru-RU"/>
    </w:rPr>
  </w:style>
  <w:style w:type="paragraph" w:styleId="26">
    <w:name w:val="List 2"/>
    <w:basedOn w:val="a5"/>
    <w:rsid w:val="006B2AD4"/>
    <w:pPr>
      <w:spacing w:after="0" w:line="240" w:lineRule="auto"/>
      <w:ind w:left="566" w:hanging="283"/>
      <w:contextualSpacing/>
    </w:pPr>
    <w:rPr>
      <w:rFonts w:ascii="Times New Roman" w:eastAsia="Times New Roman" w:hAnsi="Times New Roman" w:cs="Times New Roman"/>
      <w:sz w:val="20"/>
      <w:szCs w:val="20"/>
      <w:lang w:eastAsia="ru-RU"/>
    </w:rPr>
  </w:style>
  <w:style w:type="paragraph" w:styleId="36">
    <w:name w:val="List 3"/>
    <w:basedOn w:val="a5"/>
    <w:rsid w:val="006B2AD4"/>
    <w:pPr>
      <w:spacing w:after="0" w:line="240" w:lineRule="auto"/>
      <w:ind w:left="849" w:hanging="283"/>
      <w:contextualSpacing/>
    </w:pPr>
    <w:rPr>
      <w:rFonts w:ascii="Times New Roman" w:eastAsia="Times New Roman" w:hAnsi="Times New Roman" w:cs="Times New Roman"/>
      <w:sz w:val="20"/>
      <w:szCs w:val="20"/>
      <w:lang w:eastAsia="ru-RU"/>
    </w:rPr>
  </w:style>
  <w:style w:type="paragraph" w:styleId="41">
    <w:name w:val="List 4"/>
    <w:basedOn w:val="a5"/>
    <w:rsid w:val="006B2AD4"/>
    <w:pPr>
      <w:spacing w:after="0" w:line="240" w:lineRule="auto"/>
      <w:ind w:left="1132" w:hanging="283"/>
      <w:contextualSpacing/>
    </w:pPr>
    <w:rPr>
      <w:rFonts w:ascii="Times New Roman" w:eastAsia="Times New Roman" w:hAnsi="Times New Roman" w:cs="Times New Roman"/>
      <w:sz w:val="20"/>
      <w:szCs w:val="20"/>
      <w:lang w:eastAsia="ru-RU"/>
    </w:rPr>
  </w:style>
  <w:style w:type="paragraph" w:styleId="42">
    <w:name w:val="List Bullet 4"/>
    <w:basedOn w:val="a5"/>
    <w:rsid w:val="006B2AD4"/>
    <w:pPr>
      <w:tabs>
        <w:tab w:val="num" w:pos="1209"/>
      </w:tabs>
      <w:spacing w:after="0" w:line="240" w:lineRule="auto"/>
      <w:ind w:left="1209" w:hanging="360"/>
      <w:contextualSpacing/>
    </w:pPr>
    <w:rPr>
      <w:rFonts w:ascii="Times New Roman" w:eastAsia="Times New Roman" w:hAnsi="Times New Roman" w:cs="Times New Roman"/>
      <w:sz w:val="20"/>
      <w:szCs w:val="20"/>
      <w:lang w:eastAsia="ru-RU"/>
    </w:rPr>
  </w:style>
  <w:style w:type="paragraph" w:styleId="37">
    <w:name w:val="List Continue 3"/>
    <w:basedOn w:val="a5"/>
    <w:rsid w:val="006B2AD4"/>
    <w:pPr>
      <w:spacing w:after="120" w:line="240" w:lineRule="auto"/>
      <w:ind w:left="849"/>
      <w:contextualSpacing/>
    </w:pPr>
    <w:rPr>
      <w:rFonts w:ascii="Times New Roman" w:eastAsia="Times New Roman" w:hAnsi="Times New Roman" w:cs="Times New Roman"/>
      <w:sz w:val="20"/>
      <w:szCs w:val="20"/>
      <w:lang w:eastAsia="ru-RU"/>
    </w:rPr>
  </w:style>
  <w:style w:type="paragraph" w:styleId="27">
    <w:name w:val="Body Text First Indent 2"/>
    <w:basedOn w:val="afe"/>
    <w:link w:val="28"/>
    <w:rsid w:val="006B2AD4"/>
    <w:pPr>
      <w:spacing w:line="240" w:lineRule="auto"/>
      <w:ind w:firstLine="210"/>
      <w:jc w:val="left"/>
    </w:pPr>
  </w:style>
  <w:style w:type="character" w:customStyle="1" w:styleId="28">
    <w:name w:val="Красная строка 2 Знак"/>
    <w:basedOn w:val="aff"/>
    <w:link w:val="27"/>
    <w:rsid w:val="006B2AD4"/>
    <w:rPr>
      <w:rFonts w:ascii="Times New Roman" w:eastAsia="Times New Roman" w:hAnsi="Times New Roman" w:cs="Times New Roman"/>
      <w:sz w:val="28"/>
      <w:szCs w:val="20"/>
      <w:lang w:eastAsia="ru-RU"/>
    </w:rPr>
  </w:style>
  <w:style w:type="paragraph" w:styleId="29">
    <w:name w:val="Body Text 2"/>
    <w:basedOn w:val="a5"/>
    <w:link w:val="2a"/>
    <w:rsid w:val="006B2AD4"/>
    <w:pPr>
      <w:spacing w:after="120" w:line="480" w:lineRule="auto"/>
    </w:pPr>
    <w:rPr>
      <w:rFonts w:ascii="Times New Roman" w:eastAsia="Times New Roman" w:hAnsi="Times New Roman" w:cs="Times New Roman"/>
      <w:sz w:val="20"/>
      <w:szCs w:val="20"/>
      <w:lang w:eastAsia="ru-RU"/>
    </w:rPr>
  </w:style>
  <w:style w:type="character" w:customStyle="1" w:styleId="2a">
    <w:name w:val="Основной текст 2 Знак"/>
    <w:basedOn w:val="a6"/>
    <w:link w:val="29"/>
    <w:rsid w:val="006B2AD4"/>
    <w:rPr>
      <w:rFonts w:ascii="Times New Roman" w:eastAsia="Times New Roman" w:hAnsi="Times New Roman" w:cs="Times New Roman"/>
      <w:sz w:val="20"/>
      <w:szCs w:val="20"/>
      <w:lang w:eastAsia="ru-RU"/>
    </w:rPr>
  </w:style>
  <w:style w:type="paragraph" w:customStyle="1" w:styleId="aff5">
    <w:name w:val="Знак Знак"/>
    <w:basedOn w:val="a5"/>
    <w:rsid w:val="006B2AD4"/>
    <w:pPr>
      <w:spacing w:line="240" w:lineRule="exact"/>
    </w:pPr>
    <w:rPr>
      <w:rFonts w:ascii="Verdana" w:eastAsia="Times New Roman" w:hAnsi="Verdana" w:cs="Verdana"/>
      <w:sz w:val="20"/>
      <w:szCs w:val="20"/>
      <w:lang w:val="en-US"/>
    </w:rPr>
  </w:style>
  <w:style w:type="paragraph" w:customStyle="1" w:styleId="17">
    <w:name w:val="Знак Знак Знак1"/>
    <w:basedOn w:val="a5"/>
    <w:rsid w:val="006B2AD4"/>
    <w:pPr>
      <w:tabs>
        <w:tab w:val="num" w:pos="360"/>
      </w:tabs>
      <w:spacing w:line="240" w:lineRule="exact"/>
    </w:pPr>
    <w:rPr>
      <w:rFonts w:ascii="Verdana" w:eastAsia="Times New Roman" w:hAnsi="Verdana" w:cs="Verdana"/>
      <w:sz w:val="20"/>
      <w:szCs w:val="20"/>
      <w:lang w:val="en-US"/>
    </w:rPr>
  </w:style>
  <w:style w:type="paragraph" w:customStyle="1" w:styleId="111">
    <w:name w:val="Стиль Заголовок 1 + 11 пт"/>
    <w:basedOn w:val="1"/>
    <w:rsid w:val="006B2AD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rsid w:val="006B2AD4"/>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3">
    <w:name w:val="подпункты договора"/>
    <w:basedOn w:val="a2"/>
    <w:rsid w:val="006B2AD4"/>
    <w:pPr>
      <w:numPr>
        <w:ilvl w:val="2"/>
      </w:numPr>
      <w:tabs>
        <w:tab w:val="num" w:pos="720"/>
        <w:tab w:val="num" w:pos="1332"/>
        <w:tab w:val="num" w:pos="2088"/>
        <w:tab w:val="num" w:pos="2160"/>
      </w:tabs>
    </w:pPr>
    <w:rPr>
      <w:bCs/>
    </w:rPr>
  </w:style>
  <w:style w:type="paragraph" w:customStyle="1" w:styleId="120">
    <w:name w:val="Знак1 Знак Знак Знак2"/>
    <w:basedOn w:val="a5"/>
    <w:rsid w:val="006B2AD4"/>
    <w:pPr>
      <w:tabs>
        <w:tab w:val="num" w:pos="360"/>
      </w:tabs>
      <w:spacing w:line="240" w:lineRule="exact"/>
    </w:pPr>
    <w:rPr>
      <w:rFonts w:ascii="Verdana" w:eastAsia="Times New Roman" w:hAnsi="Verdana" w:cs="Verdana"/>
      <w:sz w:val="20"/>
      <w:szCs w:val="20"/>
      <w:lang w:val="en-US"/>
    </w:rPr>
  </w:style>
  <w:style w:type="paragraph" w:customStyle="1" w:styleId="18">
    <w:name w:val="Знак1 Знак Знак Знак"/>
    <w:basedOn w:val="a5"/>
    <w:rsid w:val="006B2AD4"/>
    <w:pPr>
      <w:tabs>
        <w:tab w:val="num" w:pos="360"/>
      </w:tabs>
      <w:spacing w:line="240" w:lineRule="exact"/>
    </w:pPr>
    <w:rPr>
      <w:rFonts w:ascii="Verdana" w:eastAsia="Times New Roman" w:hAnsi="Verdana" w:cs="Verdana"/>
      <w:sz w:val="20"/>
      <w:szCs w:val="20"/>
      <w:lang w:val="en-US"/>
    </w:rPr>
  </w:style>
  <w:style w:type="paragraph" w:styleId="aff6">
    <w:name w:val="Normal (Web)"/>
    <w:basedOn w:val="a5"/>
    <w:rsid w:val="006B2A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te">
    <w:name w:val="highlite"/>
    <w:rsid w:val="006B2AD4"/>
  </w:style>
  <w:style w:type="paragraph" w:styleId="aff7">
    <w:name w:val="List"/>
    <w:basedOn w:val="a5"/>
    <w:rsid w:val="006B2AD4"/>
    <w:pPr>
      <w:spacing w:after="0" w:line="240" w:lineRule="auto"/>
      <w:ind w:left="283" w:hanging="283"/>
      <w:contextualSpacing/>
    </w:pPr>
    <w:rPr>
      <w:rFonts w:ascii="Times New Roman" w:eastAsia="Times New Roman" w:hAnsi="Times New Roman" w:cs="Times New Roman"/>
      <w:sz w:val="20"/>
      <w:szCs w:val="20"/>
      <w:lang w:eastAsia="ru-RU"/>
    </w:rPr>
  </w:style>
  <w:style w:type="paragraph" w:customStyle="1" w:styleId="Times12">
    <w:name w:val="Times 12"/>
    <w:basedOn w:val="a5"/>
    <w:rsid w:val="006B2AD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styleId="aff8">
    <w:name w:val="Strong"/>
    <w:qFormat/>
    <w:rsid w:val="006B2AD4"/>
    <w:rPr>
      <w:b/>
    </w:rPr>
  </w:style>
  <w:style w:type="paragraph" w:customStyle="1" w:styleId="100">
    <w:name w:val="Абзац списка1_0"/>
    <w:basedOn w:val="a5"/>
    <w:rsid w:val="006B2AD4"/>
    <w:pPr>
      <w:spacing w:after="200" w:line="276" w:lineRule="auto"/>
      <w:ind w:left="720"/>
    </w:pPr>
    <w:rPr>
      <w:rFonts w:ascii="Calibri" w:eastAsia="Times New Roman" w:hAnsi="Calibri" w:cs="Times New Roman"/>
    </w:rPr>
  </w:style>
  <w:style w:type="paragraph" w:customStyle="1" w:styleId="31">
    <w:name w:val="Основной текст с отступом 31"/>
    <w:basedOn w:val="a5"/>
    <w:rsid w:val="006B2AD4"/>
    <w:pPr>
      <w:numPr>
        <w:ilvl w:val="2"/>
        <w:numId w:val="11"/>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5"/>
    <w:rsid w:val="006B2AD4"/>
    <w:pPr>
      <w:numPr>
        <w:numId w:val="12"/>
      </w:numPr>
      <w:spacing w:after="0" w:line="288" w:lineRule="auto"/>
      <w:jc w:val="both"/>
    </w:pPr>
    <w:rPr>
      <w:rFonts w:ascii="Times New Roman" w:eastAsia="Times New Roman" w:hAnsi="Times New Roman" w:cs="Times New Roman"/>
      <w:sz w:val="28"/>
      <w:szCs w:val="28"/>
      <w:lang w:eastAsia="ru-RU"/>
    </w:rPr>
  </w:style>
  <w:style w:type="character" w:customStyle="1" w:styleId="ConsNormal0">
    <w:name w:val="ConsNormal Знак"/>
    <w:link w:val="ConsNormal"/>
    <w:locked/>
    <w:rsid w:val="006B2AD4"/>
    <w:rPr>
      <w:rFonts w:ascii="Arial" w:eastAsia="Times New Roman" w:hAnsi="Arial" w:cs="Times New Roman"/>
      <w:szCs w:val="20"/>
      <w:lang w:eastAsia="ru-RU"/>
    </w:rPr>
  </w:style>
  <w:style w:type="paragraph" w:styleId="2b">
    <w:name w:val="toc 2"/>
    <w:basedOn w:val="a5"/>
    <w:next w:val="a5"/>
    <w:autoRedefine/>
    <w:uiPriority w:val="39"/>
    <w:rsid w:val="006B2AD4"/>
    <w:pPr>
      <w:spacing w:before="240" w:after="0"/>
    </w:pPr>
    <w:rPr>
      <w:rFonts w:cstheme="minorHAnsi"/>
      <w:b/>
      <w:bCs/>
      <w:sz w:val="20"/>
      <w:szCs w:val="20"/>
    </w:rPr>
  </w:style>
  <w:style w:type="paragraph" w:styleId="38">
    <w:name w:val="toc 3"/>
    <w:basedOn w:val="a5"/>
    <w:next w:val="a5"/>
    <w:autoRedefine/>
    <w:rsid w:val="006B2AD4"/>
    <w:pPr>
      <w:spacing w:after="0"/>
      <w:ind w:left="220"/>
    </w:pPr>
    <w:rPr>
      <w:rFonts w:cstheme="minorHAnsi"/>
      <w:sz w:val="20"/>
      <w:szCs w:val="20"/>
    </w:rPr>
  </w:style>
  <w:style w:type="paragraph" w:styleId="aff9">
    <w:name w:val="footnote text"/>
    <w:basedOn w:val="a5"/>
    <w:link w:val="affa"/>
    <w:semiHidden/>
    <w:rsid w:val="006B2AD4"/>
    <w:pPr>
      <w:spacing w:after="0" w:line="240" w:lineRule="auto"/>
    </w:pPr>
    <w:rPr>
      <w:rFonts w:ascii="Times New Roman" w:eastAsia="Times New Roman" w:hAnsi="Times New Roman" w:cs="Times New Roman"/>
      <w:sz w:val="20"/>
      <w:szCs w:val="20"/>
      <w:lang w:eastAsia="ru-RU"/>
    </w:rPr>
  </w:style>
  <w:style w:type="character" w:customStyle="1" w:styleId="affa">
    <w:name w:val="Текст сноски Знак"/>
    <w:basedOn w:val="a6"/>
    <w:link w:val="aff9"/>
    <w:semiHidden/>
    <w:rsid w:val="006B2AD4"/>
    <w:rPr>
      <w:rFonts w:ascii="Times New Roman" w:eastAsia="Times New Roman" w:hAnsi="Times New Roman" w:cs="Times New Roman"/>
      <w:sz w:val="20"/>
      <w:szCs w:val="20"/>
      <w:lang w:eastAsia="ru-RU"/>
    </w:rPr>
  </w:style>
  <w:style w:type="character" w:styleId="affb">
    <w:name w:val="footnote reference"/>
    <w:semiHidden/>
    <w:rsid w:val="006B2AD4"/>
    <w:rPr>
      <w:vertAlign w:val="superscript"/>
    </w:rPr>
  </w:style>
  <w:style w:type="paragraph" w:customStyle="1" w:styleId="Aacao4">
    <w:name w:val="Aacao 4"/>
    <w:rsid w:val="006B2AD4"/>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c">
    <w:name w:val="!!_Заголовок_форма"/>
    <w:basedOn w:val="a5"/>
    <w:rsid w:val="006B2AD4"/>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5"/>
    <w:rsid w:val="006B2AD4"/>
    <w:pPr>
      <w:spacing w:before="120" w:after="0" w:line="240" w:lineRule="auto"/>
      <w:ind w:left="1134" w:right="284"/>
      <w:jc w:val="both"/>
    </w:pPr>
    <w:rPr>
      <w:rFonts w:ascii="Times New Roman" w:eastAsia="Times New Roman" w:hAnsi="Times New Roman" w:cs="Times New Roman"/>
      <w:color w:val="000000"/>
      <w:lang w:val="fr-FR"/>
    </w:rPr>
  </w:style>
  <w:style w:type="paragraph" w:styleId="affd">
    <w:name w:val="Subtitle"/>
    <w:basedOn w:val="a5"/>
    <w:link w:val="affe"/>
    <w:qFormat/>
    <w:rsid w:val="006B2AD4"/>
    <w:pPr>
      <w:spacing w:after="0" w:line="240" w:lineRule="auto"/>
    </w:pPr>
    <w:rPr>
      <w:rFonts w:ascii="Times New Roman" w:eastAsia="Times New Roman" w:hAnsi="Times New Roman" w:cs="Times New Roman"/>
      <w:sz w:val="24"/>
      <w:szCs w:val="20"/>
      <w:lang w:eastAsia="ru-RU"/>
    </w:rPr>
  </w:style>
  <w:style w:type="character" w:customStyle="1" w:styleId="affe">
    <w:name w:val="Подзаголовок Знак"/>
    <w:basedOn w:val="a6"/>
    <w:link w:val="affd"/>
    <w:rsid w:val="006B2AD4"/>
    <w:rPr>
      <w:rFonts w:ascii="Times New Roman" w:eastAsia="Times New Roman" w:hAnsi="Times New Roman" w:cs="Times New Roman"/>
      <w:sz w:val="24"/>
      <w:szCs w:val="20"/>
      <w:lang w:eastAsia="ru-RU"/>
    </w:rPr>
  </w:style>
  <w:style w:type="paragraph" w:styleId="afff">
    <w:name w:val="Document Map"/>
    <w:basedOn w:val="a5"/>
    <w:link w:val="afff0"/>
    <w:semiHidden/>
    <w:rsid w:val="006B2AD4"/>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afff0">
    <w:name w:val="Схема документа Знак"/>
    <w:basedOn w:val="a6"/>
    <w:link w:val="afff"/>
    <w:semiHidden/>
    <w:rsid w:val="006B2AD4"/>
    <w:rPr>
      <w:rFonts w:ascii="Times New Roman" w:eastAsia="Times New Roman" w:hAnsi="Times New Roman" w:cs="Times New Roman"/>
      <w:sz w:val="2"/>
      <w:szCs w:val="20"/>
      <w:shd w:val="clear" w:color="auto" w:fill="000080"/>
      <w:lang w:eastAsia="ru-RU"/>
    </w:rPr>
  </w:style>
  <w:style w:type="paragraph" w:styleId="afff1">
    <w:name w:val="annotation text"/>
    <w:basedOn w:val="a5"/>
    <w:link w:val="afff2"/>
    <w:semiHidden/>
    <w:rsid w:val="006B2AD4"/>
    <w:pPr>
      <w:spacing w:after="0" w:line="240" w:lineRule="auto"/>
    </w:pPr>
    <w:rPr>
      <w:rFonts w:ascii="Times New Roman" w:eastAsia="Times New Roman" w:hAnsi="Times New Roman" w:cs="Times New Roman"/>
      <w:sz w:val="20"/>
      <w:szCs w:val="20"/>
      <w:lang w:eastAsia="ru-RU"/>
    </w:rPr>
  </w:style>
  <w:style w:type="character" w:customStyle="1" w:styleId="afff2">
    <w:name w:val="Текст примечания Знак"/>
    <w:basedOn w:val="a6"/>
    <w:link w:val="afff1"/>
    <w:semiHidden/>
    <w:rsid w:val="006B2AD4"/>
    <w:rPr>
      <w:rFonts w:ascii="Times New Roman" w:eastAsia="Times New Roman" w:hAnsi="Times New Roman" w:cs="Times New Roman"/>
      <w:sz w:val="20"/>
      <w:szCs w:val="20"/>
      <w:lang w:eastAsia="ru-RU"/>
    </w:rPr>
  </w:style>
  <w:style w:type="paragraph" w:styleId="afff3">
    <w:name w:val="annotation subject"/>
    <w:basedOn w:val="afff1"/>
    <w:next w:val="afff1"/>
    <w:link w:val="afff4"/>
    <w:semiHidden/>
    <w:rsid w:val="006B2AD4"/>
    <w:rPr>
      <w:b/>
    </w:rPr>
  </w:style>
  <w:style w:type="character" w:customStyle="1" w:styleId="afff4">
    <w:name w:val="Тема примечания Знак"/>
    <w:basedOn w:val="afff2"/>
    <w:link w:val="afff3"/>
    <w:semiHidden/>
    <w:rsid w:val="006B2AD4"/>
    <w:rPr>
      <w:rFonts w:ascii="Times New Roman" w:eastAsia="Times New Roman" w:hAnsi="Times New Roman" w:cs="Times New Roman"/>
      <w:b/>
      <w:sz w:val="20"/>
      <w:szCs w:val="20"/>
      <w:lang w:eastAsia="ru-RU"/>
    </w:rPr>
  </w:style>
  <w:style w:type="paragraph" w:customStyle="1" w:styleId="N">
    <w:name w:val="!_Раздел_N"/>
    <w:rsid w:val="006B2AD4"/>
    <w:pPr>
      <w:keepNext/>
      <w:numPr>
        <w:numId w:val="14"/>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6B2AD4"/>
    <w:pPr>
      <w:keepNext/>
      <w:numPr>
        <w:ilvl w:val="1"/>
        <w:numId w:val="14"/>
      </w:numPr>
      <w:spacing w:before="240" w:after="120" w:line="276" w:lineRule="auto"/>
      <w:outlineLvl w:val="1"/>
    </w:pPr>
    <w:rPr>
      <w:rFonts w:ascii="Times New Roman" w:eastAsia="Times New Roman" w:hAnsi="Times New Roman" w:cs="Times New Roman"/>
      <w:b/>
      <w:bCs/>
      <w:sz w:val="24"/>
      <w:szCs w:val="20"/>
    </w:rPr>
  </w:style>
  <w:style w:type="paragraph" w:customStyle="1" w:styleId="19">
    <w:name w:val="Заголовок оглавления1"/>
    <w:basedOn w:val="1"/>
    <w:next w:val="a5"/>
    <w:rsid w:val="006B2AD4"/>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customStyle="1" w:styleId="1a">
    <w:name w:val="Рецензия1"/>
    <w:hidden/>
    <w:semiHidden/>
    <w:rsid w:val="006B2AD4"/>
    <w:pPr>
      <w:spacing w:after="0" w:line="240" w:lineRule="auto"/>
    </w:pPr>
    <w:rPr>
      <w:rFonts w:ascii="Times New Roman" w:eastAsia="Times New Roman" w:hAnsi="Times New Roman" w:cs="Times New Roman"/>
      <w:sz w:val="20"/>
      <w:szCs w:val="20"/>
      <w:lang w:eastAsia="ru-RU"/>
    </w:rPr>
  </w:style>
  <w:style w:type="paragraph" w:styleId="afff5">
    <w:name w:val="List Paragraph"/>
    <w:basedOn w:val="a5"/>
    <w:link w:val="afff6"/>
    <w:uiPriority w:val="99"/>
    <w:qFormat/>
    <w:rsid w:val="006B2AD4"/>
    <w:pPr>
      <w:widowControl w:val="0"/>
      <w:spacing w:after="0" w:line="240" w:lineRule="auto"/>
      <w:ind w:left="708" w:firstLine="680"/>
      <w:jc w:val="both"/>
    </w:pPr>
    <w:rPr>
      <w:rFonts w:ascii="Times New Roman" w:eastAsia="Times New Roman" w:hAnsi="Times New Roman" w:cs="Times New Roman"/>
      <w:sz w:val="24"/>
      <w:szCs w:val="24"/>
      <w:lang w:eastAsia="ru-RU"/>
    </w:rPr>
  </w:style>
  <w:style w:type="character" w:customStyle="1" w:styleId="150">
    <w:name w:val="Знак Знак15"/>
    <w:semiHidden/>
    <w:locked/>
    <w:rsid w:val="006B2AD4"/>
  </w:style>
  <w:style w:type="character" w:customStyle="1" w:styleId="130">
    <w:name w:val="Знак Знак13"/>
    <w:rsid w:val="006B2AD4"/>
    <w:rPr>
      <w:sz w:val="24"/>
      <w:szCs w:val="24"/>
    </w:rPr>
  </w:style>
  <w:style w:type="character" w:customStyle="1" w:styleId="BodyTextChar">
    <w:name w:val="Body Text Char"/>
    <w:locked/>
    <w:rsid w:val="006B2AD4"/>
    <w:rPr>
      <w:sz w:val="20"/>
    </w:rPr>
  </w:style>
  <w:style w:type="paragraph" w:customStyle="1" w:styleId="Style1">
    <w:name w:val="Style1"/>
    <w:basedOn w:val="a5"/>
    <w:rsid w:val="006B2AD4"/>
    <w:pPr>
      <w:widowControl w:val="0"/>
      <w:autoSpaceDE w:val="0"/>
      <w:autoSpaceDN w:val="0"/>
      <w:adjustRightInd w:val="0"/>
      <w:spacing w:after="0" w:line="192" w:lineRule="exact"/>
      <w:jc w:val="both"/>
    </w:pPr>
    <w:rPr>
      <w:rFonts w:ascii="Times New Roman" w:eastAsia="Times New Roman" w:hAnsi="Times New Roman" w:cs="Times New Roman"/>
      <w:sz w:val="24"/>
      <w:szCs w:val="24"/>
      <w:lang w:eastAsia="ru-RU"/>
    </w:rPr>
  </w:style>
  <w:style w:type="paragraph" w:customStyle="1" w:styleId="Style2">
    <w:name w:val="Style2"/>
    <w:basedOn w:val="a5"/>
    <w:rsid w:val="006B2AD4"/>
    <w:pPr>
      <w:widowControl w:val="0"/>
      <w:autoSpaceDE w:val="0"/>
      <w:autoSpaceDN w:val="0"/>
      <w:adjustRightInd w:val="0"/>
      <w:spacing w:after="0" w:line="170" w:lineRule="exact"/>
      <w:ind w:hanging="653"/>
    </w:pPr>
    <w:rPr>
      <w:rFonts w:ascii="Times New Roman" w:eastAsia="Times New Roman" w:hAnsi="Times New Roman" w:cs="Times New Roman"/>
      <w:sz w:val="24"/>
      <w:szCs w:val="24"/>
      <w:lang w:eastAsia="ru-RU"/>
    </w:rPr>
  </w:style>
  <w:style w:type="paragraph" w:customStyle="1" w:styleId="Style3">
    <w:name w:val="Style3"/>
    <w:basedOn w:val="a5"/>
    <w:rsid w:val="006B2AD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5"/>
    <w:rsid w:val="006B2AD4"/>
    <w:pPr>
      <w:widowControl w:val="0"/>
      <w:autoSpaceDE w:val="0"/>
      <w:autoSpaceDN w:val="0"/>
      <w:adjustRightInd w:val="0"/>
      <w:spacing w:after="0" w:line="178" w:lineRule="exact"/>
      <w:ind w:firstLine="960"/>
    </w:pPr>
    <w:rPr>
      <w:rFonts w:ascii="Times New Roman" w:eastAsia="Times New Roman" w:hAnsi="Times New Roman" w:cs="Times New Roman"/>
      <w:sz w:val="24"/>
      <w:szCs w:val="24"/>
      <w:lang w:eastAsia="ru-RU"/>
    </w:rPr>
  </w:style>
  <w:style w:type="paragraph" w:customStyle="1" w:styleId="Style13">
    <w:name w:val="Style13"/>
    <w:basedOn w:val="a5"/>
    <w:rsid w:val="006B2AD4"/>
    <w:pPr>
      <w:widowControl w:val="0"/>
      <w:autoSpaceDE w:val="0"/>
      <w:autoSpaceDN w:val="0"/>
      <w:adjustRightInd w:val="0"/>
      <w:spacing w:after="0" w:line="192" w:lineRule="exact"/>
      <w:ind w:hanging="226"/>
      <w:jc w:val="both"/>
    </w:pPr>
    <w:rPr>
      <w:rFonts w:ascii="Times New Roman" w:eastAsia="Times New Roman" w:hAnsi="Times New Roman" w:cs="Times New Roman"/>
      <w:sz w:val="24"/>
      <w:szCs w:val="24"/>
      <w:lang w:eastAsia="ru-RU"/>
    </w:rPr>
  </w:style>
  <w:style w:type="character" w:customStyle="1" w:styleId="FontStyle18">
    <w:name w:val="Font Style18"/>
    <w:rsid w:val="006B2AD4"/>
    <w:rPr>
      <w:rFonts w:ascii="Times New Roman" w:hAnsi="Times New Roman" w:cs="Times New Roman"/>
      <w:b/>
      <w:bCs/>
      <w:sz w:val="26"/>
      <w:szCs w:val="26"/>
    </w:rPr>
  </w:style>
  <w:style w:type="character" w:customStyle="1" w:styleId="FontStyle19">
    <w:name w:val="Font Style19"/>
    <w:rsid w:val="006B2AD4"/>
    <w:rPr>
      <w:rFonts w:ascii="Times New Roman" w:hAnsi="Times New Roman" w:cs="Times New Roman"/>
      <w:sz w:val="26"/>
      <w:szCs w:val="26"/>
    </w:rPr>
  </w:style>
  <w:style w:type="character" w:customStyle="1" w:styleId="FontStyle16">
    <w:name w:val="Font Style16"/>
    <w:rsid w:val="006B2AD4"/>
    <w:rPr>
      <w:rFonts w:ascii="Times New Roman" w:hAnsi="Times New Roman" w:cs="Times New Roman"/>
      <w:sz w:val="14"/>
      <w:szCs w:val="14"/>
    </w:rPr>
  </w:style>
  <w:style w:type="character" w:customStyle="1" w:styleId="afff6">
    <w:name w:val="Абзац списка Знак"/>
    <w:link w:val="afff5"/>
    <w:uiPriority w:val="99"/>
    <w:locked/>
    <w:rsid w:val="006B2AD4"/>
    <w:rPr>
      <w:rFonts w:ascii="Times New Roman" w:eastAsia="Times New Roman" w:hAnsi="Times New Roman" w:cs="Times New Roman"/>
      <w:sz w:val="24"/>
      <w:szCs w:val="24"/>
      <w:lang w:eastAsia="ru-RU"/>
    </w:rPr>
  </w:style>
  <w:style w:type="table" w:customStyle="1" w:styleId="1b">
    <w:name w:val="Сетка таблицы1"/>
    <w:basedOn w:val="a7"/>
    <w:next w:val="aff2"/>
    <w:uiPriority w:val="59"/>
    <w:rsid w:val="006B2A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7">
    <w:name w:val="Revision"/>
    <w:hidden/>
    <w:uiPriority w:val="99"/>
    <w:semiHidden/>
    <w:rsid w:val="006B2AD4"/>
    <w:pPr>
      <w:spacing w:after="0" w:line="240" w:lineRule="auto"/>
    </w:pPr>
    <w:rPr>
      <w:rFonts w:ascii="Times New Roman" w:eastAsia="Times New Roman" w:hAnsi="Times New Roman" w:cs="Times New Roman"/>
      <w:sz w:val="20"/>
      <w:szCs w:val="20"/>
      <w:lang w:eastAsia="ru-RU"/>
    </w:rPr>
  </w:style>
  <w:style w:type="paragraph" w:customStyle="1" w:styleId="1c">
    <w:name w:val="Текст1"/>
    <w:basedOn w:val="a5"/>
    <w:next w:val="afff8"/>
    <w:link w:val="afff9"/>
    <w:uiPriority w:val="99"/>
    <w:unhideWhenUsed/>
    <w:locked/>
    <w:rsid w:val="006B2AD4"/>
    <w:pPr>
      <w:spacing w:after="0" w:line="240" w:lineRule="auto"/>
    </w:pPr>
    <w:rPr>
      <w:rFonts w:ascii="Calibri" w:eastAsia="Calibri" w:hAnsi="Calibri" w:cs="Times New Roman"/>
      <w:szCs w:val="21"/>
    </w:rPr>
  </w:style>
  <w:style w:type="character" w:customStyle="1" w:styleId="afff9">
    <w:name w:val="Текст Знак"/>
    <w:basedOn w:val="a6"/>
    <w:link w:val="1c"/>
    <w:uiPriority w:val="99"/>
    <w:rsid w:val="006B2AD4"/>
    <w:rPr>
      <w:rFonts w:ascii="Calibri" w:eastAsia="Calibri" w:hAnsi="Calibri" w:cs="Times New Roman"/>
      <w:szCs w:val="21"/>
    </w:rPr>
  </w:style>
  <w:style w:type="paragraph" w:customStyle="1" w:styleId="1d">
    <w:name w:val="Заголовок1"/>
    <w:basedOn w:val="a5"/>
    <w:next w:val="a5"/>
    <w:qFormat/>
    <w:rsid w:val="006B2AD4"/>
    <w:pPr>
      <w:spacing w:after="0" w:line="240" w:lineRule="auto"/>
      <w:contextualSpacing/>
    </w:pPr>
    <w:rPr>
      <w:rFonts w:ascii="Cambria" w:eastAsia="Times New Roman" w:hAnsi="Cambria" w:cs="Times New Roman"/>
      <w:spacing w:val="-10"/>
      <w:kern w:val="28"/>
      <w:sz w:val="56"/>
      <w:szCs w:val="56"/>
      <w:lang w:eastAsia="ru-RU"/>
    </w:rPr>
  </w:style>
  <w:style w:type="character" w:customStyle="1" w:styleId="afffa">
    <w:name w:val="Заголовок Знак"/>
    <w:basedOn w:val="a6"/>
    <w:link w:val="afffb"/>
    <w:rsid w:val="006B2AD4"/>
    <w:rPr>
      <w:rFonts w:ascii="Cambria" w:eastAsia="Times New Roman" w:hAnsi="Cambria" w:cs="Times New Roman"/>
      <w:spacing w:val="-10"/>
      <w:kern w:val="28"/>
      <w:sz w:val="56"/>
      <w:szCs w:val="56"/>
    </w:rPr>
  </w:style>
  <w:style w:type="numbering" w:customStyle="1" w:styleId="1110">
    <w:name w:val="Нет списка111"/>
    <w:next w:val="a8"/>
    <w:uiPriority w:val="99"/>
    <w:semiHidden/>
    <w:unhideWhenUsed/>
    <w:rsid w:val="006B2AD4"/>
  </w:style>
  <w:style w:type="table" w:customStyle="1" w:styleId="61">
    <w:name w:val="Сетка таблицы6"/>
    <w:basedOn w:val="a7"/>
    <w:rsid w:val="006B2A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7"/>
    <w:rsid w:val="006B2A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Слабое выделение1"/>
    <w:basedOn w:val="a6"/>
    <w:uiPriority w:val="19"/>
    <w:qFormat/>
    <w:rsid w:val="006B2AD4"/>
    <w:rPr>
      <w:i/>
      <w:iCs/>
      <w:color w:val="404040"/>
    </w:rPr>
  </w:style>
  <w:style w:type="table" w:customStyle="1" w:styleId="2c">
    <w:name w:val="Сетка таблицы2"/>
    <w:basedOn w:val="a7"/>
    <w:next w:val="aff2"/>
    <w:uiPriority w:val="39"/>
    <w:rsid w:val="006B2A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8">
    <w:name w:val="Plain Text"/>
    <w:basedOn w:val="a5"/>
    <w:link w:val="1f"/>
    <w:uiPriority w:val="99"/>
    <w:semiHidden/>
    <w:unhideWhenUsed/>
    <w:rsid w:val="006B2AD4"/>
    <w:pPr>
      <w:spacing w:after="0" w:line="240" w:lineRule="auto"/>
    </w:pPr>
    <w:rPr>
      <w:rFonts w:ascii="Consolas" w:hAnsi="Consolas"/>
      <w:sz w:val="21"/>
      <w:szCs w:val="21"/>
    </w:rPr>
  </w:style>
  <w:style w:type="character" w:customStyle="1" w:styleId="1f">
    <w:name w:val="Текст Знак1"/>
    <w:basedOn w:val="a6"/>
    <w:link w:val="afff8"/>
    <w:uiPriority w:val="99"/>
    <w:semiHidden/>
    <w:rsid w:val="006B2AD4"/>
    <w:rPr>
      <w:rFonts w:ascii="Consolas" w:hAnsi="Consolas"/>
      <w:sz w:val="21"/>
      <w:szCs w:val="21"/>
    </w:rPr>
  </w:style>
  <w:style w:type="paragraph" w:styleId="afffb">
    <w:name w:val="Title"/>
    <w:basedOn w:val="a5"/>
    <w:next w:val="a5"/>
    <w:link w:val="afffa"/>
    <w:qFormat/>
    <w:rsid w:val="006B2AD4"/>
    <w:pPr>
      <w:spacing w:after="0" w:line="240" w:lineRule="auto"/>
      <w:contextualSpacing/>
    </w:pPr>
    <w:rPr>
      <w:rFonts w:ascii="Cambria" w:eastAsia="Times New Roman" w:hAnsi="Cambria" w:cs="Times New Roman"/>
      <w:spacing w:val="-10"/>
      <w:kern w:val="28"/>
      <w:sz w:val="56"/>
      <w:szCs w:val="56"/>
    </w:rPr>
  </w:style>
  <w:style w:type="character" w:customStyle="1" w:styleId="1f0">
    <w:name w:val="Заголовок Знак1"/>
    <w:basedOn w:val="a6"/>
    <w:uiPriority w:val="10"/>
    <w:rsid w:val="006B2AD4"/>
    <w:rPr>
      <w:rFonts w:asciiTheme="majorHAnsi" w:eastAsiaTheme="majorEastAsia" w:hAnsiTheme="majorHAnsi" w:cstheme="majorBidi"/>
      <w:spacing w:val="-10"/>
      <w:kern w:val="28"/>
      <w:sz w:val="56"/>
      <w:szCs w:val="56"/>
    </w:rPr>
  </w:style>
  <w:style w:type="character" w:styleId="afffc">
    <w:name w:val="Subtle Emphasis"/>
    <w:basedOn w:val="a6"/>
    <w:uiPriority w:val="19"/>
    <w:qFormat/>
    <w:rsid w:val="006B2AD4"/>
    <w:rPr>
      <w:i/>
      <w:iCs/>
      <w:color w:val="404040" w:themeColor="text1" w:themeTint="BF"/>
    </w:rPr>
  </w:style>
  <w:style w:type="paragraph" w:styleId="afffd">
    <w:name w:val="TOC Heading"/>
    <w:basedOn w:val="1"/>
    <w:next w:val="a5"/>
    <w:uiPriority w:val="39"/>
    <w:unhideWhenUsed/>
    <w:qFormat/>
    <w:rsid w:val="006B2AD4"/>
    <w:pPr>
      <w:pageBreakBefore w:val="0"/>
      <w:tabs>
        <w:tab w:val="clear" w:pos="360"/>
      </w:tabs>
      <w:suppressAutoHyphens w:val="0"/>
      <w:spacing w:before="240" w:after="0" w:line="259" w:lineRule="auto"/>
      <w:ind w:left="0" w:firstLine="0"/>
      <w:outlineLvl w:val="9"/>
    </w:pPr>
    <w:rPr>
      <w:rFonts w:asciiTheme="majorHAnsi" w:eastAsiaTheme="majorEastAsia" w:hAnsiTheme="majorHAnsi" w:cstheme="majorBidi"/>
      <w:b w:val="0"/>
      <w:color w:val="2E74B5" w:themeColor="accent1" w:themeShade="BF"/>
      <w:kern w:val="0"/>
      <w:sz w:val="32"/>
      <w:szCs w:val="32"/>
    </w:rPr>
  </w:style>
  <w:style w:type="paragraph" w:styleId="43">
    <w:name w:val="toc 4"/>
    <w:basedOn w:val="a5"/>
    <w:next w:val="a5"/>
    <w:autoRedefine/>
    <w:uiPriority w:val="39"/>
    <w:unhideWhenUsed/>
    <w:rsid w:val="006B2AD4"/>
    <w:pPr>
      <w:spacing w:after="0"/>
      <w:ind w:left="440"/>
    </w:pPr>
    <w:rPr>
      <w:rFonts w:cstheme="minorHAnsi"/>
      <w:sz w:val="20"/>
      <w:szCs w:val="20"/>
    </w:rPr>
  </w:style>
  <w:style w:type="paragraph" w:styleId="51">
    <w:name w:val="toc 5"/>
    <w:basedOn w:val="a5"/>
    <w:next w:val="a5"/>
    <w:autoRedefine/>
    <w:uiPriority w:val="39"/>
    <w:unhideWhenUsed/>
    <w:rsid w:val="006B2AD4"/>
    <w:pPr>
      <w:spacing w:after="0"/>
      <w:ind w:left="660"/>
    </w:pPr>
    <w:rPr>
      <w:rFonts w:cstheme="minorHAnsi"/>
      <w:sz w:val="20"/>
      <w:szCs w:val="20"/>
    </w:rPr>
  </w:style>
  <w:style w:type="paragraph" w:styleId="62">
    <w:name w:val="toc 6"/>
    <w:basedOn w:val="a5"/>
    <w:next w:val="a5"/>
    <w:autoRedefine/>
    <w:uiPriority w:val="39"/>
    <w:unhideWhenUsed/>
    <w:rsid w:val="006B2AD4"/>
    <w:pPr>
      <w:spacing w:after="0"/>
      <w:ind w:left="880"/>
    </w:pPr>
    <w:rPr>
      <w:rFonts w:cstheme="minorHAnsi"/>
      <w:sz w:val="20"/>
      <w:szCs w:val="20"/>
    </w:rPr>
  </w:style>
  <w:style w:type="paragraph" w:styleId="71">
    <w:name w:val="toc 7"/>
    <w:basedOn w:val="a5"/>
    <w:next w:val="a5"/>
    <w:autoRedefine/>
    <w:uiPriority w:val="39"/>
    <w:unhideWhenUsed/>
    <w:rsid w:val="006B2AD4"/>
    <w:pPr>
      <w:spacing w:after="0"/>
      <w:ind w:left="1100"/>
    </w:pPr>
    <w:rPr>
      <w:rFonts w:cstheme="minorHAnsi"/>
      <w:sz w:val="20"/>
      <w:szCs w:val="20"/>
    </w:rPr>
  </w:style>
  <w:style w:type="paragraph" w:styleId="81">
    <w:name w:val="toc 8"/>
    <w:basedOn w:val="a5"/>
    <w:next w:val="a5"/>
    <w:autoRedefine/>
    <w:uiPriority w:val="39"/>
    <w:unhideWhenUsed/>
    <w:rsid w:val="006B2AD4"/>
    <w:pPr>
      <w:spacing w:after="0"/>
      <w:ind w:left="1320"/>
    </w:pPr>
    <w:rPr>
      <w:rFonts w:cstheme="minorHAnsi"/>
      <w:sz w:val="20"/>
      <w:szCs w:val="20"/>
    </w:rPr>
  </w:style>
  <w:style w:type="paragraph" w:styleId="91">
    <w:name w:val="toc 9"/>
    <w:basedOn w:val="a5"/>
    <w:next w:val="a5"/>
    <w:autoRedefine/>
    <w:uiPriority w:val="39"/>
    <w:unhideWhenUsed/>
    <w:rsid w:val="006B2AD4"/>
    <w:pPr>
      <w:spacing w:after="0"/>
      <w:ind w:left="1540"/>
    </w:pPr>
    <w:rPr>
      <w:rFonts w:cstheme="minorHAnsi"/>
      <w:sz w:val="20"/>
      <w:szCs w:val="20"/>
    </w:rPr>
  </w:style>
  <w:style w:type="paragraph" w:styleId="afffe">
    <w:name w:val="No Spacing"/>
    <w:uiPriority w:val="1"/>
    <w:qFormat/>
    <w:rsid w:val="007D6BE1"/>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165490">
      <w:bodyDiv w:val="1"/>
      <w:marLeft w:val="0"/>
      <w:marRight w:val="0"/>
      <w:marTop w:val="0"/>
      <w:marBottom w:val="0"/>
      <w:divBdr>
        <w:top w:val="none" w:sz="0" w:space="0" w:color="auto"/>
        <w:left w:val="none" w:sz="0" w:space="0" w:color="auto"/>
        <w:bottom w:val="none" w:sz="0" w:space="0" w:color="auto"/>
        <w:right w:val="none" w:sz="0" w:space="0" w:color="auto"/>
      </w:divBdr>
    </w:div>
    <w:div w:id="806970840">
      <w:bodyDiv w:val="1"/>
      <w:marLeft w:val="0"/>
      <w:marRight w:val="0"/>
      <w:marTop w:val="0"/>
      <w:marBottom w:val="0"/>
      <w:divBdr>
        <w:top w:val="none" w:sz="0" w:space="0" w:color="auto"/>
        <w:left w:val="none" w:sz="0" w:space="0" w:color="auto"/>
        <w:bottom w:val="none" w:sz="0" w:space="0" w:color="auto"/>
        <w:right w:val="none" w:sz="0" w:space="0" w:color="auto"/>
      </w:divBdr>
    </w:div>
    <w:div w:id="129370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11</Pages>
  <Words>6686</Words>
  <Characters>38112</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Baturina Dariya</dc:creator>
  <cp:keywords/>
  <dc:description/>
  <cp:lastModifiedBy>Vasiltsov Grigoriy</cp:lastModifiedBy>
  <cp:revision>9</cp:revision>
  <cp:lastPrinted>2023-05-22T01:21:00Z</cp:lastPrinted>
  <dcterms:created xsi:type="dcterms:W3CDTF">2024-03-21T08:56:00Z</dcterms:created>
  <dcterms:modified xsi:type="dcterms:W3CDTF">2024-03-29T03:08:00Z</dcterms:modified>
</cp:coreProperties>
</file>